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C3" w:rsidRDefault="009C7CC3" w:rsidP="009C7CC3">
      <w:pPr>
        <w:rPr>
          <w:sz w:val="28"/>
          <w:szCs w:val="28"/>
          <w:lang w:val="ro-RO"/>
        </w:rPr>
      </w:pPr>
    </w:p>
    <w:p w:rsidR="009C7CC3" w:rsidRDefault="009C7CC3" w:rsidP="009C7CC3">
      <w:pPr>
        <w:jc w:val="both"/>
        <w:rPr>
          <w:sz w:val="28"/>
          <w:szCs w:val="28"/>
          <w:lang w:val="ro-RO"/>
        </w:rPr>
      </w:pPr>
      <w:r w:rsidRPr="0001661D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57FFB5EA" wp14:editId="07F2B13F">
            <wp:simplePos x="0" y="0"/>
            <wp:positionH relativeFrom="column">
              <wp:posOffset>-208280</wp:posOffset>
            </wp:positionH>
            <wp:positionV relativeFrom="paragraph">
              <wp:posOffset>-114300</wp:posOffset>
            </wp:positionV>
            <wp:extent cx="513715" cy="571500"/>
            <wp:effectExtent l="19050" t="0" r="63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CC3" w:rsidRPr="00A65F0F" w:rsidRDefault="009C7CC3" w:rsidP="009C7CC3">
      <w:pPr>
        <w:jc w:val="right"/>
        <w:rPr>
          <w:i/>
          <w:lang w:val="ro-RO"/>
        </w:rPr>
      </w:pPr>
      <w:r w:rsidRPr="00A65F0F">
        <w:rPr>
          <w:i/>
          <w:lang w:val="ro-RO"/>
        </w:rPr>
        <w:t>Anexa 1</w:t>
      </w:r>
      <w:r w:rsidR="00AF158C">
        <w:rPr>
          <w:i/>
          <w:lang w:val="ro-RO"/>
        </w:rPr>
        <w:t>2</w:t>
      </w:r>
      <w:bookmarkStart w:id="0" w:name="_GoBack"/>
      <w:bookmarkEnd w:id="0"/>
    </w:p>
    <w:p w:rsidR="009C7CC3" w:rsidRPr="005A2B6C" w:rsidRDefault="009C7CC3" w:rsidP="009C7CC3">
      <w:pPr>
        <w:jc w:val="right"/>
        <w:rPr>
          <w:sz w:val="24"/>
          <w:szCs w:val="24"/>
          <w:lang w:val="ro-RO"/>
        </w:rPr>
      </w:pPr>
    </w:p>
    <w:p w:rsidR="009C7CC3" w:rsidRPr="005A2B6C" w:rsidRDefault="009C7CC3" w:rsidP="009C7CC3">
      <w:pPr>
        <w:jc w:val="right"/>
        <w:rPr>
          <w:i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DEPARTAMENTUL: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DOMENIUL DE STUDII: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</w:tr>
    </w:tbl>
    <w:p w:rsidR="009C7CC3" w:rsidRPr="005A2B6C" w:rsidRDefault="009C7CC3" w:rsidP="009C7CC3">
      <w:pPr>
        <w:rPr>
          <w:lang w:val="ro-RO"/>
        </w:rPr>
      </w:pPr>
    </w:p>
    <w:p w:rsidR="009C7CC3" w:rsidRPr="005A2B6C" w:rsidRDefault="009C7CC3" w:rsidP="009C7CC3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040"/>
      </w:tblGrid>
      <w:tr w:rsidR="009C7CC3" w:rsidRPr="005A2B6C" w:rsidTr="00A9626D">
        <w:trPr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Aprobat,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Director de departament,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……………….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Declar pe propria răspundere că voi elabora personal proiectul de diplomă şi nu voi folosi alte materiale documentare în afara celor prezentate la capitolul „Bibliografie”.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9C7CC3" w:rsidRPr="005A2B6C" w:rsidRDefault="009C7CC3" w:rsidP="00A9626D">
            <w:pPr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Semnătură student(ă):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A65F0F" w:rsidRDefault="00A65F0F" w:rsidP="00A9626D">
            <w:pPr>
              <w:keepNext/>
              <w:spacing w:before="120" w:after="120"/>
              <w:jc w:val="center"/>
              <w:outlineLvl w:val="0"/>
              <w:rPr>
                <w:sz w:val="24"/>
                <w:szCs w:val="24"/>
                <w:lang w:val="ro-RO"/>
              </w:rPr>
            </w:pPr>
            <w:bookmarkStart w:id="1" w:name="_Toc41922864"/>
            <w:r w:rsidRPr="00A65F0F">
              <w:rPr>
                <w:sz w:val="24"/>
                <w:szCs w:val="24"/>
                <w:lang w:val="ro-RO"/>
              </w:rPr>
              <w:t>DATELE INIŢALE PENTRU LUCRAREA DE ABSOLVIRE/LICENŢĂ</w:t>
            </w:r>
            <w:bookmarkEnd w:id="1"/>
            <w:r w:rsidRPr="00A65F0F">
              <w:rPr>
                <w:sz w:val="24"/>
                <w:szCs w:val="24"/>
                <w:lang w:val="ro-RO"/>
              </w:rPr>
              <w:t>/DIPLOMĂ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Proiectul a fost dat studentului/studentei: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1) Tema lucrării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2) Data eliberării temei: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3) Tema a fost primită pentru îndeplinire la data: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4) Termenul pentru predarea lucrării: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5) Elementele iniţiale pentru lucrare: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 xml:space="preserve">6) Enumerarea problemelor care vor fi dezvoltate: 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7) Enumerarea materialului grafic (acolo unde este cazul):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8) Consultaţii pentru lucrare, cu indicarea părţilor din proiect care necesită consultarea: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Conducător ştiinţific: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Student(ă)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Semnătura: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Semnătura:</w:t>
            </w:r>
          </w:p>
        </w:tc>
      </w:tr>
    </w:tbl>
    <w:p w:rsidR="009C7CC3" w:rsidRPr="005A2B6C" w:rsidRDefault="009C7CC3" w:rsidP="009C7CC3">
      <w:pPr>
        <w:jc w:val="right"/>
        <w:rPr>
          <w:i/>
          <w:lang w:val="ro-RO"/>
        </w:rPr>
      </w:pPr>
    </w:p>
    <w:p w:rsidR="00C62957" w:rsidRPr="009C7CC3" w:rsidRDefault="00C62957" w:rsidP="009C7CC3"/>
    <w:sectPr w:rsidR="00C62957" w:rsidRPr="009C7CC3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24" w:rsidRDefault="004E0324">
      <w:r>
        <w:separator/>
      </w:r>
    </w:p>
  </w:endnote>
  <w:endnote w:type="continuationSeparator" w:id="0">
    <w:p w:rsidR="004E0324" w:rsidRDefault="004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B373FA" w:rsidRDefault="00B373FA">
    <w:pPr>
      <w:pStyle w:val="Footer"/>
      <w:rPr>
        <w:rFonts w:ascii="Arial" w:hAnsi="Arial" w:cs="Arial"/>
        <w:i/>
        <w:lang w:val="ro-RO"/>
      </w:rPr>
    </w:pPr>
    <w:r w:rsidRPr="00B373FA">
      <w:rPr>
        <w:rFonts w:ascii="Arial" w:hAnsi="Arial" w:cs="Arial"/>
        <w:i/>
        <w:lang w:val="ro-RO"/>
      </w:rPr>
      <w:t>F 27</w:t>
    </w:r>
    <w:r>
      <w:rPr>
        <w:rFonts w:ascii="Arial" w:hAnsi="Arial" w:cs="Arial"/>
        <w:i/>
        <w:lang w:val="ro-RO"/>
      </w:rPr>
      <w:t>7</w:t>
    </w:r>
    <w:r w:rsidR="00A65F0F">
      <w:rPr>
        <w:rFonts w:ascii="Arial" w:hAnsi="Arial" w:cs="Arial"/>
        <w:i/>
        <w:lang w:val="ro-RO"/>
      </w:rPr>
      <w:t>.13/Ed.3</w:t>
    </w:r>
    <w:r w:rsidRPr="00B373FA">
      <w:rPr>
        <w:rFonts w:ascii="Arial" w:hAnsi="Arial" w:cs="Arial"/>
        <w:i/>
        <w:lang w:val="ro-RO"/>
      </w:rPr>
      <w:t xml:space="preserve">                                                           </w:t>
    </w:r>
    <w:r>
      <w:rPr>
        <w:rFonts w:ascii="Arial" w:hAnsi="Arial" w:cs="Arial"/>
        <w:i/>
        <w:lang w:val="ro-RO"/>
      </w:rPr>
      <w:t xml:space="preserve">            </w:t>
    </w:r>
    <w:r w:rsidRPr="00B373FA">
      <w:rPr>
        <w:rFonts w:ascii="Arial" w:hAnsi="Arial" w:cs="Arial"/>
        <w:i/>
        <w:lang w:val="ro-RO"/>
      </w:rPr>
      <w:t xml:space="preserve">                                       </w:t>
    </w:r>
    <w:r w:rsidR="00FE6DF1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24" w:rsidRDefault="004E0324">
      <w:r>
        <w:separator/>
      </w:r>
    </w:p>
  </w:footnote>
  <w:footnote w:type="continuationSeparator" w:id="0">
    <w:p w:rsidR="004E0324" w:rsidRDefault="004E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C75C9"/>
    <w:rsid w:val="002D5304"/>
    <w:rsid w:val="003246E8"/>
    <w:rsid w:val="004E0324"/>
    <w:rsid w:val="005A53EA"/>
    <w:rsid w:val="006E2C52"/>
    <w:rsid w:val="00795B82"/>
    <w:rsid w:val="00960859"/>
    <w:rsid w:val="00960AD7"/>
    <w:rsid w:val="00990345"/>
    <w:rsid w:val="009C7CC3"/>
    <w:rsid w:val="00A43581"/>
    <w:rsid w:val="00A65F0F"/>
    <w:rsid w:val="00AF158C"/>
    <w:rsid w:val="00B02C0A"/>
    <w:rsid w:val="00B373FA"/>
    <w:rsid w:val="00B55079"/>
    <w:rsid w:val="00BA7BC4"/>
    <w:rsid w:val="00C4053D"/>
    <w:rsid w:val="00C62957"/>
    <w:rsid w:val="00CB2954"/>
    <w:rsid w:val="00E02A79"/>
    <w:rsid w:val="00ED0D47"/>
    <w:rsid w:val="00FB0F49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DCBC-F29A-4D13-8B14-F8C4B596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6A855-E8BE-4849-80EC-0EE1FAE5B8F5}"/>
</file>

<file path=customXml/itemProps2.xml><?xml version="1.0" encoding="utf-8"?>
<ds:datastoreItem xmlns:ds="http://schemas.openxmlformats.org/officeDocument/2006/customXml" ds:itemID="{A21D1A3B-0729-47D1-AB27-79562F00143F}"/>
</file>

<file path=customXml/itemProps3.xml><?xml version="1.0" encoding="utf-8"?>
<ds:datastoreItem xmlns:ds="http://schemas.openxmlformats.org/officeDocument/2006/customXml" ds:itemID="{2756A99D-3B8C-453B-BD6E-6B3ED93B2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7</cp:revision>
  <dcterms:created xsi:type="dcterms:W3CDTF">2016-05-06T20:10:00Z</dcterms:created>
  <dcterms:modified xsi:type="dcterms:W3CDTF">2024-03-04T11:51:00Z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