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82" w:rsidRDefault="00795B82" w:rsidP="00795B82">
      <w:pPr>
        <w:rPr>
          <w:i/>
          <w:lang w:val="ro-RO"/>
        </w:rPr>
      </w:pPr>
      <w:bookmarkStart w:id="0" w:name="_GoBack"/>
      <w:bookmarkEnd w:id="0"/>
    </w:p>
    <w:p w:rsidR="00795B82" w:rsidRPr="0037762D" w:rsidRDefault="00795B82" w:rsidP="00795B82">
      <w:pPr>
        <w:rPr>
          <w:lang w:val="ro-RO"/>
        </w:rPr>
      </w:pPr>
      <w:r w:rsidRPr="0037762D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CBA7F2B" wp14:editId="29AD6552">
            <wp:simplePos x="0" y="0"/>
            <wp:positionH relativeFrom="column">
              <wp:posOffset>-69215</wp:posOffset>
            </wp:positionH>
            <wp:positionV relativeFrom="paragraph">
              <wp:posOffset>-304800</wp:posOffset>
            </wp:positionV>
            <wp:extent cx="513715" cy="571500"/>
            <wp:effectExtent l="19050" t="0" r="635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B82" w:rsidRDefault="00795B82" w:rsidP="00795B82">
      <w:pPr>
        <w:jc w:val="center"/>
        <w:rPr>
          <w:sz w:val="24"/>
          <w:szCs w:val="24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795B82" w:rsidRPr="005A2B6C" w:rsidTr="00A9626D">
        <w:trPr>
          <w:trHeight w:val="70"/>
        </w:trPr>
        <w:tc>
          <w:tcPr>
            <w:tcW w:w="6096" w:type="dxa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795B82" w:rsidRPr="005A2B6C" w:rsidRDefault="00795B82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11</w:t>
            </w:r>
          </w:p>
        </w:tc>
      </w:tr>
      <w:tr w:rsidR="00795B82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795B82" w:rsidRPr="005A2B6C" w:rsidTr="00A9626D">
        <w:tc>
          <w:tcPr>
            <w:tcW w:w="9781" w:type="dxa"/>
            <w:gridSpan w:val="2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795B82" w:rsidRPr="005A2B6C" w:rsidTr="00A9626D">
        <w:tc>
          <w:tcPr>
            <w:tcW w:w="9781" w:type="dxa"/>
            <w:gridSpan w:val="2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795B82" w:rsidRPr="005A2B6C" w:rsidTr="00A9626D">
        <w:tc>
          <w:tcPr>
            <w:tcW w:w="9781" w:type="dxa"/>
            <w:gridSpan w:val="2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:rsidR="00795B82" w:rsidRDefault="00795B82" w:rsidP="00795B82">
      <w:pPr>
        <w:jc w:val="both"/>
        <w:rPr>
          <w:lang w:val="ro-RO"/>
        </w:rPr>
      </w:pPr>
    </w:p>
    <w:p w:rsidR="00795B82" w:rsidRDefault="00795B82" w:rsidP="00795B82">
      <w:pPr>
        <w:jc w:val="center"/>
        <w:rPr>
          <w:lang w:val="ro-RO"/>
        </w:rPr>
      </w:pPr>
    </w:p>
    <w:p w:rsidR="00795B82" w:rsidRPr="005A2B6C" w:rsidRDefault="00795B82" w:rsidP="00795B82">
      <w:pPr>
        <w:jc w:val="center"/>
        <w:rPr>
          <w:lang w:val="ro-RO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6936"/>
        <w:gridCol w:w="2287"/>
      </w:tblGrid>
      <w:tr w:rsidR="00795B82" w:rsidRPr="005A2B6C" w:rsidTr="00A9626D">
        <w:tc>
          <w:tcPr>
            <w:tcW w:w="9889" w:type="dxa"/>
            <w:gridSpan w:val="3"/>
          </w:tcPr>
          <w:p w:rsidR="00795B82" w:rsidRPr="005A2B6C" w:rsidRDefault="00795B82" w:rsidP="00A9626D">
            <w:pPr>
              <w:jc w:val="center"/>
              <w:rPr>
                <w:b/>
                <w:lang w:val="ro-RO"/>
              </w:rPr>
            </w:pPr>
            <w:r w:rsidRPr="005A2B6C">
              <w:rPr>
                <w:b/>
                <w:lang w:val="ro-RO"/>
              </w:rPr>
              <w:t>APRECIERE</w:t>
            </w:r>
          </w:p>
        </w:tc>
      </w:tr>
      <w:tr w:rsidR="00795B82" w:rsidRPr="005A2B6C" w:rsidTr="00A9626D">
        <w:trPr>
          <w:trHeight w:val="674"/>
        </w:trPr>
        <w:tc>
          <w:tcPr>
            <w:tcW w:w="9889" w:type="dxa"/>
            <w:gridSpan w:val="3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privind activitatea absolventului:  </w:t>
            </w:r>
          </w:p>
        </w:tc>
      </w:tr>
      <w:tr w:rsidR="00795B82" w:rsidRPr="005A2B6C" w:rsidTr="00A9626D">
        <w:tc>
          <w:tcPr>
            <w:tcW w:w="9889" w:type="dxa"/>
            <w:gridSpan w:val="3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în elaborarea lucrării de licenţă/disertaţie cu tema:</w:t>
            </w:r>
          </w:p>
        </w:tc>
      </w:tr>
      <w:tr w:rsidR="00795B82" w:rsidRPr="005A2B6C" w:rsidTr="00A9626D">
        <w:tc>
          <w:tcPr>
            <w:tcW w:w="9889" w:type="dxa"/>
            <w:gridSpan w:val="3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9889" w:type="dxa"/>
            <w:gridSpan w:val="3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9889" w:type="dxa"/>
            <w:gridSpan w:val="3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CRITERIUL DE APRECIERE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CALIFICATIV</w:t>
            </w: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1. 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Adecvarea conţinutului lucrării la tema propusă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2.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Cunoaşterea şi folosirea adecvată a conceptelor şi a terminologiei corespunzătoare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3.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Documentarea bibliografică (relevanţa surselor, utilizarea adecvată şi eficientă a acestora etc.)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4. 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spacing w:line="360" w:lineRule="auto"/>
              <w:rPr>
                <w:lang w:val="ro-RO"/>
              </w:rPr>
            </w:pPr>
            <w:r w:rsidRPr="005A2B6C">
              <w:rPr>
                <w:lang w:val="ro-RO"/>
              </w:rPr>
              <w:t xml:space="preserve">Modul de structurare a lucrării pe capitole 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5. 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spacing w:line="360" w:lineRule="auto"/>
              <w:rPr>
                <w:lang w:val="ro-RO"/>
              </w:rPr>
            </w:pPr>
            <w:r w:rsidRPr="005A2B6C">
              <w:rPr>
                <w:lang w:val="ro-RO"/>
              </w:rPr>
              <w:t>Capacitatea de argumentare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6.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spacing w:line="360" w:lineRule="auto"/>
              <w:rPr>
                <w:lang w:val="ro-RO"/>
              </w:rPr>
            </w:pPr>
            <w:r w:rsidRPr="005A2B6C">
              <w:rPr>
                <w:lang w:val="ro-RO"/>
              </w:rPr>
              <w:t>Coerenţa discursului, claritatea stilului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7.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Respectarea regulilor de tehnoredactare (note de subsol, trimiteri bibliografice, bibliografie etc.)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8.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spacing w:line="360" w:lineRule="auto"/>
              <w:rPr>
                <w:lang w:val="ro-RO"/>
              </w:rPr>
            </w:pPr>
            <w:r w:rsidRPr="005A2B6C">
              <w:rPr>
                <w:lang w:val="ro-RO"/>
              </w:rPr>
              <w:t>Corectitudine lexico-gramaticală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666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9.</w:t>
            </w:r>
          </w:p>
        </w:tc>
        <w:tc>
          <w:tcPr>
            <w:tcW w:w="6936" w:type="dxa"/>
          </w:tcPr>
          <w:p w:rsidR="00795B82" w:rsidRPr="005A2B6C" w:rsidRDefault="00795B82" w:rsidP="00A9626D">
            <w:pPr>
              <w:spacing w:line="360" w:lineRule="auto"/>
              <w:rPr>
                <w:lang w:val="ro-RO"/>
              </w:rPr>
            </w:pPr>
            <w:r w:rsidRPr="005A2B6C">
              <w:rPr>
                <w:lang w:val="ro-RO"/>
              </w:rPr>
              <w:t>Gradul de originalitate</w:t>
            </w:r>
          </w:p>
        </w:tc>
        <w:tc>
          <w:tcPr>
            <w:tcW w:w="228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CALIFICATIV FINAL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</w:tr>
    </w:tbl>
    <w:p w:rsidR="00795B82" w:rsidRPr="005A2B6C" w:rsidRDefault="00795B82" w:rsidP="00795B82">
      <w:pPr>
        <w:rPr>
          <w:bCs/>
          <w:lang w:val="ro-RO"/>
        </w:rPr>
      </w:pPr>
      <w:r w:rsidRPr="005A2B6C">
        <w:rPr>
          <w:bCs/>
          <w:lang w:val="ro-RO"/>
        </w:rPr>
        <w:t xml:space="preserve">Calificativele pot fi: </w:t>
      </w:r>
      <w:r w:rsidRPr="005A2B6C">
        <w:rPr>
          <w:bCs/>
          <w:i/>
          <w:lang w:val="ro-RO"/>
        </w:rPr>
        <w:t>nesatisfăcător / satisfăcător / bine / foarte bine  / excelent</w:t>
      </w:r>
      <w:r w:rsidRPr="005A2B6C">
        <w:rPr>
          <w:bCs/>
          <w:lang w:val="ro-RO"/>
        </w:rPr>
        <w:t>.</w:t>
      </w:r>
    </w:p>
    <w:p w:rsidR="00795B82" w:rsidRPr="005A2B6C" w:rsidRDefault="00795B82" w:rsidP="00795B82">
      <w:pPr>
        <w:rPr>
          <w:lang w:val="ro-RO"/>
        </w:rPr>
      </w:pPr>
    </w:p>
    <w:p w:rsidR="00795B82" w:rsidRPr="005A2B6C" w:rsidRDefault="00795B82" w:rsidP="00795B82">
      <w:pPr>
        <w:rPr>
          <w:lang w:val="ro-RO"/>
        </w:rPr>
      </w:pPr>
      <w:r w:rsidRPr="005A2B6C">
        <w:rPr>
          <w:lang w:val="ro-RO"/>
        </w:rPr>
        <w:t>Comentarii privind calitatea lucrării: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B82" w:rsidRPr="005A2B6C" w:rsidRDefault="00795B82" w:rsidP="00795B82">
      <w:pPr>
        <w:rPr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95B82" w:rsidRPr="005A2B6C" w:rsidTr="00A9626D">
        <w:tc>
          <w:tcPr>
            <w:tcW w:w="4927" w:type="dxa"/>
          </w:tcPr>
          <w:p w:rsidR="00795B82" w:rsidRPr="005A2B6C" w:rsidRDefault="00795B82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Data:</w:t>
            </w:r>
          </w:p>
        </w:tc>
        <w:tc>
          <w:tcPr>
            <w:tcW w:w="4927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</w:p>
        </w:tc>
      </w:tr>
      <w:tr w:rsidR="00795B82" w:rsidRPr="005A2B6C" w:rsidTr="00A9626D">
        <w:tc>
          <w:tcPr>
            <w:tcW w:w="4927" w:type="dxa"/>
          </w:tcPr>
          <w:p w:rsidR="00795B82" w:rsidRPr="005A2B6C" w:rsidRDefault="00795B82" w:rsidP="00A9626D">
            <w:pPr>
              <w:rPr>
                <w:lang w:val="ro-RO"/>
              </w:rPr>
            </w:pPr>
          </w:p>
        </w:tc>
        <w:tc>
          <w:tcPr>
            <w:tcW w:w="4927" w:type="dxa"/>
          </w:tcPr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 ştiinţific</w:t>
            </w:r>
          </w:p>
          <w:p w:rsidR="00795B82" w:rsidRPr="005A2B6C" w:rsidRDefault="00795B82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(gradul didactic, nume, prenume şi semnătura)</w:t>
            </w:r>
          </w:p>
        </w:tc>
      </w:tr>
    </w:tbl>
    <w:p w:rsidR="00795B82" w:rsidRPr="005A2B6C" w:rsidRDefault="00795B82" w:rsidP="00795B82">
      <w:pPr>
        <w:rPr>
          <w:lang w:val="ro-RO"/>
        </w:rPr>
      </w:pPr>
    </w:p>
    <w:p w:rsidR="00795B82" w:rsidRDefault="00795B82" w:rsidP="00795B82">
      <w:pPr>
        <w:jc w:val="right"/>
        <w:rPr>
          <w:i/>
          <w:lang w:val="ro-RO"/>
        </w:rPr>
      </w:pPr>
    </w:p>
    <w:p w:rsidR="00795B82" w:rsidRDefault="00795B82" w:rsidP="00795B82">
      <w:pPr>
        <w:jc w:val="right"/>
        <w:rPr>
          <w:i/>
          <w:lang w:val="ro-RO"/>
        </w:rPr>
      </w:pPr>
    </w:p>
    <w:p w:rsidR="00795B82" w:rsidRDefault="00795B82" w:rsidP="00795B82">
      <w:pPr>
        <w:rPr>
          <w:i/>
          <w:lang w:val="ro-RO"/>
        </w:rPr>
      </w:pPr>
    </w:p>
    <w:p w:rsidR="00C62957" w:rsidRPr="00795B82" w:rsidRDefault="00C62957" w:rsidP="00795B82"/>
    <w:sectPr w:rsidR="00C62957" w:rsidRPr="00795B82" w:rsidSect="00795B82">
      <w:footerReference w:type="default" r:id="rId8"/>
      <w:pgSz w:w="11906" w:h="16838" w:code="9"/>
      <w:pgMar w:top="1418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D7" w:rsidRDefault="006A6DD7">
      <w:r>
        <w:separator/>
      </w:r>
    </w:p>
  </w:endnote>
  <w:endnote w:type="continuationSeparator" w:id="0">
    <w:p w:rsidR="006A6DD7" w:rsidRDefault="006A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836F27" w:rsidRDefault="00836F27">
    <w:pPr>
      <w:pStyle w:val="Footer"/>
      <w:rPr>
        <w:rFonts w:ascii="Arial" w:hAnsi="Arial" w:cs="Arial"/>
        <w:i/>
        <w:lang w:val="ro-RO"/>
      </w:rPr>
    </w:pPr>
    <w:r w:rsidRPr="00836F27">
      <w:rPr>
        <w:rFonts w:ascii="Arial" w:hAnsi="Arial" w:cs="Arial"/>
        <w:i/>
        <w:lang w:val="ro-RO"/>
      </w:rPr>
      <w:t xml:space="preserve">F 378.16/Ed.1                                                           </w:t>
    </w:r>
    <w:r>
      <w:rPr>
        <w:rFonts w:ascii="Arial" w:hAnsi="Arial" w:cs="Arial"/>
        <w:i/>
        <w:lang w:val="ro-RO"/>
      </w:rPr>
      <w:t xml:space="preserve">         </w:t>
    </w:r>
    <w:r w:rsidRPr="00836F27">
      <w:rPr>
        <w:rFonts w:ascii="Arial" w:hAnsi="Arial" w:cs="Arial"/>
        <w:i/>
        <w:lang w:val="ro-RO"/>
      </w:rPr>
      <w:t xml:space="preserve">                                               </w:t>
    </w:r>
    <w:r w:rsidR="007E0A8A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D7" w:rsidRDefault="006A6DD7">
      <w:r>
        <w:separator/>
      </w:r>
    </w:p>
  </w:footnote>
  <w:footnote w:type="continuationSeparator" w:id="0">
    <w:p w:rsidR="006A6DD7" w:rsidRDefault="006A6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7779B"/>
    <w:rsid w:val="001E081B"/>
    <w:rsid w:val="005A53EA"/>
    <w:rsid w:val="006A6DD7"/>
    <w:rsid w:val="006E2C52"/>
    <w:rsid w:val="00795B82"/>
    <w:rsid w:val="007E0A8A"/>
    <w:rsid w:val="00836F27"/>
    <w:rsid w:val="00960859"/>
    <w:rsid w:val="00990345"/>
    <w:rsid w:val="00B94328"/>
    <w:rsid w:val="00BA7BC4"/>
    <w:rsid w:val="00C62957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A191C-C1E3-4E1A-BC32-F58CC3DFD5B0}"/>
</file>

<file path=customXml/itemProps2.xml><?xml version="1.0" encoding="utf-8"?>
<ds:datastoreItem xmlns:ds="http://schemas.openxmlformats.org/officeDocument/2006/customXml" ds:itemID="{F1A20D17-2B37-4880-BD77-1A82D66EDBCC}"/>
</file>

<file path=customXml/itemProps3.xml><?xml version="1.0" encoding="utf-8"?>
<ds:datastoreItem xmlns:ds="http://schemas.openxmlformats.org/officeDocument/2006/customXml" ds:itemID="{763DA81C-096F-4724-BF86-1FF6DA389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A.C. Drumeanu</cp:lastModifiedBy>
  <cp:revision>4</cp:revision>
  <dcterms:created xsi:type="dcterms:W3CDTF">2016-05-06T19:56:00Z</dcterms:created>
  <dcterms:modified xsi:type="dcterms:W3CDTF">2018-02-21T06:34:00Z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