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1D699" w14:textId="11A271F4" w:rsidR="00735ADE" w:rsidRPr="00AC4782" w:rsidRDefault="00AC4782" w:rsidP="00421C70">
      <w:pPr>
        <w:pStyle w:val="Default"/>
        <w:ind w:firstLine="709"/>
        <w:jc w:val="right"/>
        <w:rPr>
          <w:rFonts w:ascii="Times New Roman" w:hAnsi="Times New Roman" w:cs="Times New Roman"/>
          <w:b/>
        </w:rPr>
      </w:pPr>
      <w:bookmarkStart w:id="0" w:name="_GoBack"/>
      <w:r w:rsidRPr="00AC4782">
        <w:rPr>
          <w:rFonts w:ascii="Times New Roman" w:hAnsi="Times New Roman" w:cs="Times New Roman"/>
          <w:b/>
        </w:rPr>
        <w:t>ANNEX 6</w:t>
      </w:r>
    </w:p>
    <w:bookmarkEnd w:id="0"/>
    <w:p w14:paraId="3BA252C5" w14:textId="77777777" w:rsidR="00735ADE" w:rsidRPr="009970A5" w:rsidRDefault="00735ADE" w:rsidP="00735ADE">
      <w:pPr>
        <w:pStyle w:val="Heading2"/>
        <w:spacing w:before="0" w:after="0"/>
        <w:jc w:val="center"/>
        <w:rPr>
          <w:rFonts w:ascii="Times New Roman" w:hAnsi="Times New Roman"/>
          <w:i w:val="0"/>
          <w:sz w:val="24"/>
          <w:szCs w:val="24"/>
          <w:lang w:val="ro-RO"/>
        </w:rPr>
      </w:pPr>
      <w:r w:rsidRPr="00E73007">
        <w:rPr>
          <w:rFonts w:ascii="Times New Roman" w:hAnsi="Times New Roman"/>
          <w:i w:val="0"/>
          <w:sz w:val="24"/>
          <w:szCs w:val="24"/>
          <w:lang w:val="ro-RO"/>
        </w:rPr>
        <w:t>DECLARATION OF CONSENT REGARDING THE PROCESSING OF PERSONAL DATA</w:t>
      </w:r>
    </w:p>
    <w:p w14:paraId="5D4E2955" w14:textId="77777777" w:rsidR="00735ADE" w:rsidRDefault="00735ADE" w:rsidP="00735ADE">
      <w:pPr>
        <w:autoSpaceDE w:val="0"/>
        <w:autoSpaceDN w:val="0"/>
        <w:adjustRightInd w:val="0"/>
        <w:spacing w:after="0" w:line="240" w:lineRule="auto"/>
        <w:ind w:firstLine="708"/>
        <w:jc w:val="both"/>
        <w:rPr>
          <w:rFonts w:ascii="Times New Roman" w:hAnsi="Times New Roman" w:cs="Times New Roman"/>
          <w:bCs/>
          <w:sz w:val="24"/>
          <w:szCs w:val="24"/>
        </w:rPr>
      </w:pPr>
      <w:r w:rsidRPr="00E73007">
        <w:rPr>
          <w:rFonts w:ascii="Times New Roman" w:hAnsi="Times New Roman" w:cs="Times New Roman"/>
          <w:bCs/>
          <w:sz w:val="24"/>
          <w:szCs w:val="24"/>
        </w:rPr>
        <w:t>The undersigned (name, surname) …………………………………………………………. …………………………………………………………, student / candidate at the Faculty ………………………… ………………………….,</w:t>
      </w:r>
      <w:r w:rsidR="00957F3D">
        <w:rPr>
          <w:rFonts w:ascii="Times New Roman" w:hAnsi="Times New Roman" w:cs="Times New Roman"/>
          <w:bCs/>
          <w:sz w:val="24"/>
          <w:szCs w:val="24"/>
        </w:rPr>
        <w:t>/field…………………………..specialization,</w:t>
      </w:r>
      <w:r w:rsidRPr="00E73007">
        <w:rPr>
          <w:rFonts w:ascii="Times New Roman" w:hAnsi="Times New Roman" w:cs="Times New Roman"/>
          <w:bCs/>
          <w:sz w:val="24"/>
          <w:szCs w:val="24"/>
        </w:rPr>
        <w:t xml:space="preserve"> I express my consent regarding the use and processing of my personal data by the Petroleum - Gas </w:t>
      </w:r>
      <w:r>
        <w:rPr>
          <w:rFonts w:ascii="Times New Roman" w:hAnsi="Times New Roman" w:cs="Times New Roman"/>
          <w:bCs/>
          <w:sz w:val="24"/>
          <w:szCs w:val="24"/>
        </w:rPr>
        <w:t xml:space="preserve">University of </w:t>
      </w:r>
      <w:r w:rsidRPr="00E73007">
        <w:rPr>
          <w:rFonts w:ascii="Times New Roman" w:hAnsi="Times New Roman" w:cs="Times New Roman"/>
          <w:bCs/>
          <w:sz w:val="24"/>
          <w:szCs w:val="24"/>
        </w:rPr>
        <w:t xml:space="preserve">from </w:t>
      </w:r>
      <w:proofErr w:type="spellStart"/>
      <w:r w:rsidRPr="00E73007">
        <w:rPr>
          <w:rFonts w:ascii="Times New Roman" w:hAnsi="Times New Roman" w:cs="Times New Roman"/>
          <w:bCs/>
          <w:sz w:val="24"/>
          <w:szCs w:val="24"/>
        </w:rPr>
        <w:t>Ploieşti</w:t>
      </w:r>
      <w:proofErr w:type="spellEnd"/>
      <w:r w:rsidRPr="00E73007">
        <w:rPr>
          <w:rFonts w:ascii="Times New Roman" w:hAnsi="Times New Roman" w:cs="Times New Roman"/>
          <w:bCs/>
          <w:sz w:val="24"/>
          <w:szCs w:val="24"/>
        </w:rPr>
        <w:t xml:space="preserve">, as an operator, </w:t>
      </w:r>
      <w:r>
        <w:rPr>
          <w:rFonts w:ascii="Times New Roman" w:hAnsi="Times New Roman" w:cs="Times New Roman"/>
          <w:bCs/>
          <w:sz w:val="24"/>
          <w:szCs w:val="24"/>
        </w:rPr>
        <w:t>for the purposes described below</w:t>
      </w:r>
      <w:r w:rsidRPr="00E73007">
        <w:rPr>
          <w:rFonts w:ascii="Times New Roman" w:hAnsi="Times New Roman" w:cs="Times New Roman"/>
          <w:bCs/>
          <w:sz w:val="24"/>
          <w:szCs w:val="24"/>
        </w:rPr>
        <w:t>.</w:t>
      </w:r>
    </w:p>
    <w:p w14:paraId="1A94780D" w14:textId="77777777" w:rsidR="00735ADE" w:rsidRDefault="00735ADE" w:rsidP="00735ADE">
      <w:pPr>
        <w:autoSpaceDE w:val="0"/>
        <w:autoSpaceDN w:val="0"/>
        <w:adjustRightInd w:val="0"/>
        <w:spacing w:after="0" w:line="240" w:lineRule="auto"/>
        <w:ind w:firstLine="708"/>
        <w:jc w:val="both"/>
        <w:rPr>
          <w:rFonts w:ascii="Times New Roman" w:hAnsi="Times New Roman" w:cs="Times New Roman"/>
          <w:bCs/>
          <w:sz w:val="24"/>
          <w:szCs w:val="24"/>
        </w:rPr>
      </w:pPr>
    </w:p>
    <w:p w14:paraId="4CCE39DA" w14:textId="77777777" w:rsidR="00735ADE" w:rsidRDefault="00735ADE" w:rsidP="00735A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Date of completion</w:t>
      </w:r>
      <w:r w:rsidR="009857E8">
        <w:rPr>
          <w:rFonts w:ascii="Times New Roman" w:hAnsi="Times New Roman" w:cs="Times New Roman"/>
          <w:sz w:val="24"/>
          <w:szCs w:val="24"/>
        </w:rPr>
        <w:t xml:space="preserve">: </w:t>
      </w:r>
      <w:r w:rsidR="009857E8">
        <w:rPr>
          <w:rFonts w:ascii="Times New Roman" w:hAnsi="Times New Roman" w:cs="Times New Roman"/>
          <w:sz w:val="24"/>
          <w:szCs w:val="24"/>
        </w:rPr>
        <w:tab/>
      </w:r>
      <w:r w:rsidR="009857E8">
        <w:rPr>
          <w:rFonts w:ascii="Times New Roman" w:hAnsi="Times New Roman" w:cs="Times New Roman"/>
          <w:sz w:val="24"/>
          <w:szCs w:val="24"/>
        </w:rPr>
        <w:tab/>
      </w:r>
      <w:r w:rsidR="009857E8">
        <w:rPr>
          <w:rFonts w:ascii="Times New Roman" w:hAnsi="Times New Roman" w:cs="Times New Roman"/>
          <w:sz w:val="24"/>
          <w:szCs w:val="24"/>
        </w:rPr>
        <w:tab/>
      </w:r>
      <w:r w:rsidR="009857E8">
        <w:rPr>
          <w:rFonts w:ascii="Times New Roman" w:hAnsi="Times New Roman" w:cs="Times New Roman"/>
          <w:sz w:val="24"/>
          <w:szCs w:val="24"/>
        </w:rPr>
        <w:tab/>
      </w:r>
      <w:r w:rsidR="009857E8">
        <w:rPr>
          <w:rFonts w:ascii="Times New Roman" w:hAnsi="Times New Roman" w:cs="Times New Roman"/>
          <w:sz w:val="24"/>
          <w:szCs w:val="24"/>
        </w:rPr>
        <w:tab/>
      </w:r>
      <w:r w:rsidR="009857E8">
        <w:rPr>
          <w:rFonts w:ascii="Times New Roman" w:hAnsi="Times New Roman" w:cs="Times New Roman"/>
          <w:sz w:val="24"/>
          <w:szCs w:val="24"/>
        </w:rPr>
        <w:tab/>
      </w:r>
      <w:r w:rsidR="009857E8">
        <w:rPr>
          <w:rFonts w:ascii="Times New Roman" w:hAnsi="Times New Roman" w:cs="Times New Roman"/>
          <w:sz w:val="24"/>
          <w:szCs w:val="24"/>
        </w:rPr>
        <w:tab/>
      </w:r>
      <w:r w:rsidR="009857E8">
        <w:rPr>
          <w:rFonts w:ascii="Times New Roman" w:hAnsi="Times New Roman" w:cs="Times New Roman"/>
          <w:sz w:val="24"/>
          <w:szCs w:val="24"/>
        </w:rPr>
        <w:tab/>
      </w:r>
      <w:r w:rsidR="009857E8" w:rsidRPr="009857E8">
        <w:rPr>
          <w:rFonts w:ascii="Times New Roman" w:hAnsi="Times New Roman" w:cs="Times New Roman"/>
        </w:rPr>
        <w:t>Candidate's</w:t>
      </w:r>
      <w:r w:rsidR="009857E8" w:rsidRPr="009857E8">
        <w:rPr>
          <w:rFonts w:ascii="Times New Roman" w:hAnsi="Times New Roman" w:cs="Times New Roman"/>
          <w:spacing w:val="-2"/>
        </w:rPr>
        <w:t xml:space="preserve"> holographic </w:t>
      </w:r>
      <w:r w:rsidR="009857E8" w:rsidRPr="009857E8">
        <w:rPr>
          <w:rFonts w:ascii="Times New Roman" w:hAnsi="Times New Roman" w:cs="Times New Roman"/>
        </w:rPr>
        <w:t>signature</w:t>
      </w:r>
    </w:p>
    <w:p w14:paraId="1E8E43B4" w14:textId="77777777" w:rsidR="00735ADE" w:rsidRPr="00677B66" w:rsidRDefault="00735ADE" w:rsidP="00735ADE">
      <w:pPr>
        <w:autoSpaceDE w:val="0"/>
        <w:autoSpaceDN w:val="0"/>
        <w:adjustRightInd w:val="0"/>
        <w:spacing w:after="0" w:line="240" w:lineRule="auto"/>
        <w:jc w:val="both"/>
        <w:rPr>
          <w:rFonts w:ascii="Times New Roman" w:hAnsi="Times New Roman" w:cs="Times New Roman"/>
          <w:bCs/>
          <w:sz w:val="24"/>
          <w:szCs w:val="24"/>
        </w:rPr>
      </w:pPr>
    </w:p>
    <w:p w14:paraId="52C80C42" w14:textId="77777777" w:rsidR="00735ADE" w:rsidRDefault="00735ADE" w:rsidP="0064249E">
      <w:pPr>
        <w:pStyle w:val="Default"/>
        <w:ind w:firstLine="357"/>
        <w:jc w:val="center"/>
        <w:rPr>
          <w:rFonts w:ascii="Times New Roman" w:hAnsi="Times New Roman" w:cs="Times New Roman"/>
          <w:b/>
          <w:bCs/>
          <w:sz w:val="28"/>
          <w:szCs w:val="28"/>
        </w:rPr>
      </w:pPr>
    </w:p>
    <w:p w14:paraId="5F8B1ED6" w14:textId="77777777" w:rsidR="00735ADE" w:rsidRDefault="00735ADE" w:rsidP="0064249E">
      <w:pPr>
        <w:pStyle w:val="Default"/>
        <w:ind w:firstLine="357"/>
        <w:jc w:val="center"/>
        <w:rPr>
          <w:rFonts w:ascii="Times New Roman" w:hAnsi="Times New Roman" w:cs="Times New Roman"/>
          <w:b/>
          <w:bCs/>
          <w:sz w:val="28"/>
          <w:szCs w:val="28"/>
        </w:rPr>
      </w:pPr>
    </w:p>
    <w:p w14:paraId="772ACFEE" w14:textId="77777777" w:rsidR="007C051B" w:rsidRDefault="007C051B" w:rsidP="0064249E">
      <w:pPr>
        <w:pStyle w:val="Default"/>
        <w:ind w:firstLine="357"/>
        <w:jc w:val="center"/>
        <w:rPr>
          <w:rFonts w:ascii="Times New Roman" w:hAnsi="Times New Roman" w:cs="Times New Roman"/>
          <w:b/>
          <w:bCs/>
          <w:sz w:val="28"/>
          <w:szCs w:val="28"/>
        </w:rPr>
      </w:pPr>
    </w:p>
    <w:p w14:paraId="4077D5A5" w14:textId="77777777" w:rsidR="0064249E" w:rsidRPr="0064249E" w:rsidRDefault="0064249E" w:rsidP="0064249E">
      <w:pPr>
        <w:pStyle w:val="Default"/>
        <w:ind w:firstLine="357"/>
        <w:jc w:val="center"/>
        <w:rPr>
          <w:rFonts w:ascii="Times New Roman" w:hAnsi="Times New Roman" w:cs="Times New Roman"/>
          <w:b/>
          <w:bCs/>
          <w:sz w:val="28"/>
          <w:szCs w:val="28"/>
        </w:rPr>
      </w:pPr>
      <w:r w:rsidRPr="0064249E">
        <w:rPr>
          <w:rFonts w:ascii="Times New Roman" w:hAnsi="Times New Roman" w:cs="Times New Roman"/>
          <w:b/>
          <w:bCs/>
          <w:sz w:val="28"/>
          <w:szCs w:val="28"/>
        </w:rPr>
        <w:t>INFORMATION</w:t>
      </w:r>
    </w:p>
    <w:p w14:paraId="504C0244" w14:textId="77777777" w:rsidR="0064249E" w:rsidRPr="000F0C63" w:rsidRDefault="0064249E" w:rsidP="0064249E">
      <w:pPr>
        <w:pStyle w:val="Default"/>
        <w:ind w:firstLine="357"/>
        <w:jc w:val="center"/>
        <w:rPr>
          <w:rFonts w:ascii="Times New Roman" w:hAnsi="Times New Roman" w:cs="Times New Roman"/>
          <w:b/>
          <w:bCs/>
          <w:sz w:val="28"/>
          <w:szCs w:val="28"/>
        </w:rPr>
      </w:pPr>
      <w:r w:rsidRPr="0064249E">
        <w:rPr>
          <w:rFonts w:ascii="Times New Roman" w:hAnsi="Times New Roman" w:cs="Times New Roman"/>
          <w:b/>
          <w:bCs/>
          <w:sz w:val="28"/>
          <w:szCs w:val="28"/>
        </w:rPr>
        <w:t>REGARDING THE PROTECTION OF PERSONAL DATA</w:t>
      </w:r>
    </w:p>
    <w:p w14:paraId="0EFFD70E" w14:textId="77777777" w:rsidR="00521C38" w:rsidRDefault="00521C38" w:rsidP="00521C38">
      <w:pPr>
        <w:pStyle w:val="Default"/>
        <w:ind w:firstLine="357"/>
        <w:jc w:val="both"/>
        <w:rPr>
          <w:rFonts w:ascii="Times New Roman" w:hAnsi="Times New Roman" w:cs="Times New Roman"/>
        </w:rPr>
      </w:pPr>
    </w:p>
    <w:p w14:paraId="07E9DA3A" w14:textId="77777777" w:rsidR="0064249E" w:rsidRPr="008B672D" w:rsidRDefault="0064249E" w:rsidP="00521C38">
      <w:pPr>
        <w:pStyle w:val="Default"/>
        <w:ind w:firstLine="708"/>
        <w:jc w:val="both"/>
        <w:rPr>
          <w:rFonts w:ascii="Times New Roman" w:hAnsi="Times New Roman" w:cs="Times New Roman"/>
        </w:rPr>
      </w:pPr>
      <w:r w:rsidRPr="0064249E">
        <w:rPr>
          <w:rFonts w:ascii="Times New Roman" w:hAnsi="Times New Roman" w:cs="Times New Roman"/>
        </w:rPr>
        <w:t xml:space="preserve">Because we want the relationship with you to be transparent, legal and fair, we inform you that </w:t>
      </w:r>
      <w:r>
        <w:rPr>
          <w:rFonts w:ascii="Times New Roman" w:hAnsi="Times New Roman" w:cs="Times New Roman"/>
        </w:rPr>
        <w:t xml:space="preserve">Petroleum-Gas </w:t>
      </w:r>
      <w:r w:rsidRPr="0064249E">
        <w:rPr>
          <w:rFonts w:ascii="Times New Roman" w:hAnsi="Times New Roman" w:cs="Times New Roman"/>
        </w:rPr>
        <w:t xml:space="preserve">University </w:t>
      </w:r>
      <w:r>
        <w:rPr>
          <w:rFonts w:ascii="Times New Roman" w:hAnsi="Times New Roman" w:cs="Times New Roman"/>
        </w:rPr>
        <w:t>of</w:t>
      </w:r>
      <w:r w:rsidRPr="0064249E">
        <w:rPr>
          <w:rFonts w:ascii="Times New Roman" w:hAnsi="Times New Roman" w:cs="Times New Roman"/>
        </w:rPr>
        <w:t xml:space="preserve"> </w:t>
      </w:r>
      <w:proofErr w:type="spellStart"/>
      <w:r w:rsidRPr="0064249E">
        <w:rPr>
          <w:rFonts w:ascii="Times New Roman" w:hAnsi="Times New Roman" w:cs="Times New Roman"/>
        </w:rPr>
        <w:t>Ploieşti</w:t>
      </w:r>
      <w:proofErr w:type="spellEnd"/>
      <w:r w:rsidRPr="0064249E">
        <w:rPr>
          <w:rFonts w:ascii="Times New Roman" w:hAnsi="Times New Roman" w:cs="Times New Roman"/>
        </w:rPr>
        <w:t xml:space="preserve">, based in </w:t>
      </w:r>
      <w:proofErr w:type="spellStart"/>
      <w:r w:rsidRPr="0064249E">
        <w:rPr>
          <w:rFonts w:ascii="Times New Roman" w:hAnsi="Times New Roman" w:cs="Times New Roman"/>
        </w:rPr>
        <w:t>Ploieşti</w:t>
      </w:r>
      <w:proofErr w:type="spellEnd"/>
      <w:r w:rsidR="00E73007">
        <w:rPr>
          <w:rFonts w:ascii="Times New Roman" w:hAnsi="Times New Roman" w:cs="Times New Roman"/>
        </w:rPr>
        <w:t xml:space="preserve">, </w:t>
      </w:r>
      <w:proofErr w:type="spellStart"/>
      <w:r>
        <w:rPr>
          <w:rFonts w:ascii="Times New Roman" w:hAnsi="Times New Roman" w:cs="Times New Roman"/>
        </w:rPr>
        <w:t>Bdv</w:t>
      </w:r>
      <w:proofErr w:type="spellEnd"/>
      <w:r>
        <w:rPr>
          <w:rFonts w:ascii="Times New Roman" w:hAnsi="Times New Roman" w:cs="Times New Roman"/>
        </w:rPr>
        <w:t>.</w:t>
      </w:r>
      <w:r w:rsidRPr="0064249E">
        <w:rPr>
          <w:rFonts w:ascii="Times New Roman" w:hAnsi="Times New Roman" w:cs="Times New Roman"/>
        </w:rPr>
        <w:t xml:space="preserve"> </w:t>
      </w:r>
      <w:proofErr w:type="spellStart"/>
      <w:r w:rsidRPr="0064249E">
        <w:rPr>
          <w:rFonts w:ascii="Times New Roman" w:hAnsi="Times New Roman" w:cs="Times New Roman"/>
        </w:rPr>
        <w:t>Bucureşti</w:t>
      </w:r>
      <w:proofErr w:type="spellEnd"/>
      <w:r w:rsidRPr="0064249E">
        <w:rPr>
          <w:rFonts w:ascii="Times New Roman" w:hAnsi="Times New Roman" w:cs="Times New Roman"/>
        </w:rPr>
        <w:t>, no. 39, processes your personal data in accordance with the requirements of Article 6 points b and c of Regulation (EU) 679/2016, on the protection of personal data and their free movement, and on the basis of the applicable legislation on the organization and functioning of higher education institutions.</w:t>
      </w:r>
    </w:p>
    <w:p w14:paraId="3165A801" w14:textId="77777777" w:rsidR="0064249E" w:rsidRDefault="0064249E" w:rsidP="00677B66">
      <w:pPr>
        <w:pStyle w:val="Default"/>
        <w:ind w:firstLine="708"/>
        <w:jc w:val="both"/>
        <w:rPr>
          <w:rFonts w:ascii="Times New Roman" w:hAnsi="Times New Roman" w:cs="Times New Roman"/>
        </w:rPr>
      </w:pPr>
      <w:r w:rsidRPr="006335C2">
        <w:rPr>
          <w:rFonts w:ascii="Times New Roman" w:hAnsi="Times New Roman" w:cs="Times New Roman"/>
          <w:b/>
        </w:rPr>
        <w:t>The purpo</w:t>
      </w:r>
      <w:r w:rsidR="00F30FEC" w:rsidRPr="006335C2">
        <w:rPr>
          <w:rFonts w:ascii="Times New Roman" w:hAnsi="Times New Roman" w:cs="Times New Roman"/>
          <w:b/>
        </w:rPr>
        <w:t>se</w:t>
      </w:r>
      <w:r w:rsidR="00F30FEC" w:rsidRPr="006335C2">
        <w:rPr>
          <w:rFonts w:ascii="Times New Roman" w:hAnsi="Times New Roman" w:cs="Times New Roman"/>
        </w:rPr>
        <w:t xml:space="preserve"> of processing your data is to conclude and</w:t>
      </w:r>
      <w:r w:rsidR="006335C2" w:rsidRPr="006335C2">
        <w:rPr>
          <w:rFonts w:ascii="Times New Roman" w:hAnsi="Times New Roman" w:cs="Times New Roman"/>
        </w:rPr>
        <w:t xml:space="preserve"> put in practice</w:t>
      </w:r>
      <w:r w:rsidR="00E73007" w:rsidRPr="006335C2">
        <w:rPr>
          <w:rFonts w:ascii="Times New Roman" w:hAnsi="Times New Roman" w:cs="Times New Roman"/>
        </w:rPr>
        <w:t xml:space="preserve"> the study contract and</w:t>
      </w:r>
      <w:r w:rsidRPr="006335C2">
        <w:rPr>
          <w:rFonts w:ascii="Times New Roman" w:hAnsi="Times New Roman" w:cs="Times New Roman"/>
        </w:rPr>
        <w:t>/or registration, participation in the admission contest (bachelor, master, doctorate, postgraduate courses, psycho-pedagogical module) conducted by</w:t>
      </w:r>
      <w:r w:rsidRPr="0064249E">
        <w:rPr>
          <w:rFonts w:ascii="Times New Roman" w:hAnsi="Times New Roman" w:cs="Times New Roman"/>
        </w:rPr>
        <w:t xml:space="preserve"> the University.</w:t>
      </w:r>
    </w:p>
    <w:p w14:paraId="23EB0C66" w14:textId="77777777" w:rsidR="0064249E" w:rsidRPr="00211902" w:rsidRDefault="0064249E" w:rsidP="00677B66">
      <w:pPr>
        <w:pStyle w:val="Default"/>
        <w:ind w:firstLine="708"/>
        <w:jc w:val="both"/>
        <w:rPr>
          <w:rFonts w:ascii="Times New Roman" w:hAnsi="Times New Roman" w:cs="Times New Roman"/>
        </w:rPr>
      </w:pPr>
      <w:r w:rsidRPr="0064249E">
        <w:rPr>
          <w:rFonts w:ascii="Times New Roman" w:hAnsi="Times New Roman" w:cs="Times New Roman"/>
          <w:b/>
        </w:rPr>
        <w:t>Types of personal data processed</w:t>
      </w:r>
      <w:r w:rsidRPr="0064249E">
        <w:rPr>
          <w:rFonts w:ascii="Times New Roman" w:hAnsi="Times New Roman" w:cs="Times New Roman"/>
        </w:rPr>
        <w:t>: na</w:t>
      </w:r>
      <w:r>
        <w:rPr>
          <w:rFonts w:ascii="Times New Roman" w:hAnsi="Times New Roman" w:cs="Times New Roman"/>
        </w:rPr>
        <w:t>me, surname, personal identification number</w:t>
      </w:r>
      <w:r w:rsidRPr="0064249E">
        <w:rPr>
          <w:rFonts w:ascii="Times New Roman" w:hAnsi="Times New Roman" w:cs="Times New Roman"/>
        </w:rPr>
        <w:t>,</w:t>
      </w:r>
      <w:r>
        <w:rPr>
          <w:rFonts w:ascii="Times New Roman" w:hAnsi="Times New Roman" w:cs="Times New Roman"/>
        </w:rPr>
        <w:t xml:space="preserve"> date and place of birth, series and ID</w:t>
      </w:r>
      <w:r w:rsidR="00E73007">
        <w:rPr>
          <w:rFonts w:ascii="Times New Roman" w:hAnsi="Times New Roman" w:cs="Times New Roman"/>
        </w:rPr>
        <w:t>/</w:t>
      </w:r>
      <w:r w:rsidRPr="0064249E">
        <w:rPr>
          <w:rFonts w:ascii="Times New Roman" w:hAnsi="Times New Roman" w:cs="Times New Roman"/>
        </w:rPr>
        <w:t>passport number, address, citizenship, ethnicity, image, marital status information, material status information, health status, information on studies, or any other information specified in the applicable legislation.</w:t>
      </w:r>
    </w:p>
    <w:p w14:paraId="0B477D53" w14:textId="77777777" w:rsidR="0064249E" w:rsidRPr="008B672D" w:rsidRDefault="0064249E" w:rsidP="00677B66">
      <w:pPr>
        <w:pStyle w:val="Default"/>
        <w:ind w:firstLine="708"/>
        <w:jc w:val="both"/>
        <w:rPr>
          <w:rFonts w:ascii="Times New Roman" w:hAnsi="Times New Roman" w:cs="Times New Roman"/>
        </w:rPr>
      </w:pPr>
      <w:r w:rsidRPr="0064249E">
        <w:rPr>
          <w:rFonts w:ascii="Times New Roman" w:hAnsi="Times New Roman" w:cs="Times New Roman"/>
        </w:rPr>
        <w:t>The provision of certain personal data is mandatory for starting the contractual relations with the University and / or registration and participation in the admission contest.</w:t>
      </w:r>
    </w:p>
    <w:p w14:paraId="509F8B94" w14:textId="77777777" w:rsidR="0064249E" w:rsidRDefault="0064249E" w:rsidP="00677B66">
      <w:pPr>
        <w:pStyle w:val="Default"/>
        <w:ind w:firstLine="708"/>
        <w:jc w:val="both"/>
        <w:rPr>
          <w:rFonts w:ascii="Times New Roman" w:hAnsi="Times New Roman" w:cs="Times New Roman"/>
        </w:rPr>
      </w:pPr>
      <w:r>
        <w:rPr>
          <w:rFonts w:ascii="Times New Roman" w:hAnsi="Times New Roman" w:cs="Times New Roman"/>
        </w:rPr>
        <w:t>Refusal to provide the data</w:t>
      </w:r>
      <w:r w:rsidRPr="0064249E">
        <w:rPr>
          <w:rFonts w:ascii="Times New Roman" w:hAnsi="Times New Roman" w:cs="Times New Roman"/>
        </w:rPr>
        <w:t xml:space="preserve"> may lead to the impossibility of concluding the study contract</w:t>
      </w:r>
      <w:r>
        <w:rPr>
          <w:rFonts w:ascii="Times New Roman" w:hAnsi="Times New Roman" w:cs="Times New Roman"/>
        </w:rPr>
        <w:t xml:space="preserve"> a</w:t>
      </w:r>
      <w:r w:rsidR="00E73007">
        <w:rPr>
          <w:rFonts w:ascii="Times New Roman" w:hAnsi="Times New Roman" w:cs="Times New Roman"/>
        </w:rPr>
        <w:t>nd/</w:t>
      </w:r>
      <w:r>
        <w:rPr>
          <w:rFonts w:ascii="Times New Roman" w:hAnsi="Times New Roman" w:cs="Times New Roman"/>
        </w:rPr>
        <w:t xml:space="preserve">or of participating in the </w:t>
      </w:r>
      <w:r w:rsidRPr="0064249E">
        <w:rPr>
          <w:rFonts w:ascii="Times New Roman" w:hAnsi="Times New Roman" w:cs="Times New Roman"/>
        </w:rPr>
        <w:t>admission competition.</w:t>
      </w:r>
    </w:p>
    <w:p w14:paraId="13BA8FF9" w14:textId="77777777" w:rsidR="0064249E" w:rsidRDefault="0064249E" w:rsidP="00521C38">
      <w:pPr>
        <w:pStyle w:val="Default"/>
        <w:ind w:firstLine="708"/>
        <w:jc w:val="both"/>
        <w:rPr>
          <w:rFonts w:ascii="Times New Roman" w:hAnsi="Times New Roman" w:cs="Times New Roman"/>
        </w:rPr>
      </w:pPr>
      <w:r w:rsidRPr="006335C2">
        <w:rPr>
          <w:rFonts w:ascii="Times New Roman" w:hAnsi="Times New Roman" w:cs="Times New Roman"/>
        </w:rPr>
        <w:t>Your data will b</w:t>
      </w:r>
      <w:r w:rsidR="00F30FEC" w:rsidRPr="006335C2">
        <w:rPr>
          <w:rFonts w:ascii="Times New Roman" w:hAnsi="Times New Roman" w:cs="Times New Roman"/>
        </w:rPr>
        <w:t xml:space="preserve">e processed during the period </w:t>
      </w:r>
      <w:r w:rsidRPr="006335C2">
        <w:rPr>
          <w:rFonts w:ascii="Times New Roman" w:hAnsi="Times New Roman" w:cs="Times New Roman"/>
        </w:rPr>
        <w:t>of the study contract as well as in accordance with the terms provided by the legislation in force.</w:t>
      </w:r>
    </w:p>
    <w:p w14:paraId="773209D0" w14:textId="77777777" w:rsidR="0064249E" w:rsidRPr="008B672D" w:rsidRDefault="0064249E" w:rsidP="00677B66">
      <w:pPr>
        <w:pStyle w:val="Default"/>
        <w:ind w:firstLine="708"/>
        <w:jc w:val="both"/>
        <w:rPr>
          <w:rFonts w:ascii="Times New Roman" w:hAnsi="Times New Roman" w:cs="Times New Roman"/>
        </w:rPr>
      </w:pPr>
      <w:r>
        <w:rPr>
          <w:rFonts w:ascii="Times New Roman" w:hAnsi="Times New Roman" w:cs="Times New Roman"/>
        </w:rPr>
        <w:t>All these</w:t>
      </w:r>
      <w:r w:rsidRPr="0064249E">
        <w:rPr>
          <w:rFonts w:ascii="Times New Roman" w:hAnsi="Times New Roman" w:cs="Times New Roman"/>
        </w:rPr>
        <w:t xml:space="preserve"> data can be transmitted to other public institutions or state authorities, such as the Ministry of National Education, the Single Matriculation Register through UEFISCDI, the National Agency for Fiscal Administration, the National Institute of Statistics, other central and local public authoriti</w:t>
      </w:r>
      <w:r>
        <w:rPr>
          <w:rFonts w:ascii="Times New Roman" w:hAnsi="Times New Roman" w:cs="Times New Roman"/>
        </w:rPr>
        <w:t xml:space="preserve">es, based on legal obligations, </w:t>
      </w:r>
      <w:r w:rsidRPr="0064249E">
        <w:rPr>
          <w:rFonts w:ascii="Times New Roman" w:hAnsi="Times New Roman" w:cs="Times New Roman"/>
        </w:rPr>
        <w:t>which the operator has towards these entities regarding the planning, organization and development of specific higher education activities.</w:t>
      </w:r>
    </w:p>
    <w:p w14:paraId="55AF5FE8" w14:textId="77777777" w:rsidR="009970A5" w:rsidRDefault="00272C74" w:rsidP="00677B66">
      <w:pPr>
        <w:pStyle w:val="Default"/>
        <w:ind w:firstLine="708"/>
        <w:jc w:val="both"/>
        <w:rPr>
          <w:rFonts w:ascii="Times New Roman" w:hAnsi="Times New Roman" w:cs="Times New Roman"/>
        </w:rPr>
      </w:pPr>
      <w:r w:rsidRPr="00272C74">
        <w:rPr>
          <w:rFonts w:ascii="Times New Roman" w:hAnsi="Times New Roman" w:cs="Times New Roman"/>
        </w:rPr>
        <w:t>We inform you that, in accordance with EU Regulation 2016/679 on the protection of individuals with regard to the processing of personal data and on the free movement of such data, you may exercise the following rights</w:t>
      </w:r>
      <w:r w:rsidR="002F0735" w:rsidRPr="008B672D">
        <w:rPr>
          <w:rFonts w:ascii="Times New Roman" w:hAnsi="Times New Roman" w:cs="Times New Roman"/>
        </w:rPr>
        <w:t xml:space="preserve">: </w:t>
      </w:r>
    </w:p>
    <w:p w14:paraId="43FF1E20" w14:textId="77777777" w:rsidR="009970A5" w:rsidRPr="00E73007" w:rsidRDefault="00272C74" w:rsidP="00272C74">
      <w:pPr>
        <w:pStyle w:val="Default"/>
        <w:numPr>
          <w:ilvl w:val="0"/>
          <w:numId w:val="31"/>
        </w:numPr>
        <w:jc w:val="both"/>
        <w:rPr>
          <w:rFonts w:ascii="Times New Roman" w:hAnsi="Times New Roman" w:cs="Times New Roman"/>
          <w:b/>
        </w:rPr>
      </w:pPr>
      <w:r w:rsidRPr="00E73007">
        <w:rPr>
          <w:rFonts w:ascii="Times New Roman" w:hAnsi="Times New Roman" w:cs="Times New Roman"/>
          <w:b/>
        </w:rPr>
        <w:t>the right of access; the right to intervene on the data (rectification, updating, blocking, porting or deletion of incomplete or inaccurate data); the right not to be subject to an individual decision; the right to go to court; the right to object to the processing of personal data concerning you and to request their deletion.</w:t>
      </w:r>
    </w:p>
    <w:p w14:paraId="2D33791C" w14:textId="77777777" w:rsidR="003C6C7C" w:rsidRPr="003C6C7C" w:rsidRDefault="003C6C7C" w:rsidP="003C6C7C">
      <w:pPr>
        <w:pStyle w:val="Default"/>
        <w:ind w:firstLine="709"/>
        <w:jc w:val="both"/>
        <w:rPr>
          <w:rFonts w:ascii="Times New Roman" w:hAnsi="Times New Roman" w:cs="Times New Roman"/>
        </w:rPr>
      </w:pPr>
      <w:r w:rsidRPr="003C6C7C">
        <w:rPr>
          <w:rFonts w:ascii="Times New Roman" w:hAnsi="Times New Roman" w:cs="Times New Roman"/>
        </w:rPr>
        <w:t>To exercise these rights, you can address a written request, dated and signed to the</w:t>
      </w:r>
      <w:r>
        <w:rPr>
          <w:rFonts w:ascii="Times New Roman" w:hAnsi="Times New Roman" w:cs="Times New Roman"/>
        </w:rPr>
        <w:t xml:space="preserve"> Petroleum-Gas University of </w:t>
      </w:r>
      <w:proofErr w:type="spellStart"/>
      <w:r>
        <w:rPr>
          <w:rFonts w:ascii="Times New Roman" w:hAnsi="Times New Roman" w:cs="Times New Roman"/>
        </w:rPr>
        <w:t>Ploieşti</w:t>
      </w:r>
      <w:proofErr w:type="spellEnd"/>
      <w:r>
        <w:rPr>
          <w:rFonts w:ascii="Times New Roman" w:hAnsi="Times New Roman" w:cs="Times New Roman"/>
        </w:rPr>
        <w:t>, at</w:t>
      </w:r>
      <w:r w:rsidRPr="003C6C7C">
        <w:rPr>
          <w:rFonts w:ascii="Times New Roman" w:hAnsi="Times New Roman" w:cs="Times New Roman"/>
        </w:rPr>
        <w:t xml:space="preserve"> </w:t>
      </w:r>
      <w:proofErr w:type="spellStart"/>
      <w:r w:rsidRPr="003C6C7C">
        <w:rPr>
          <w:rFonts w:ascii="Times New Roman" w:hAnsi="Times New Roman" w:cs="Times New Roman"/>
        </w:rPr>
        <w:t>B</w:t>
      </w:r>
      <w:r>
        <w:rPr>
          <w:rFonts w:ascii="Times New Roman" w:hAnsi="Times New Roman" w:cs="Times New Roman"/>
        </w:rPr>
        <w:t>dv</w:t>
      </w:r>
      <w:proofErr w:type="spellEnd"/>
      <w:r>
        <w:rPr>
          <w:rFonts w:ascii="Times New Roman" w:hAnsi="Times New Roman" w:cs="Times New Roman"/>
        </w:rPr>
        <w:t xml:space="preserve">. </w:t>
      </w:r>
      <w:proofErr w:type="spellStart"/>
      <w:r>
        <w:rPr>
          <w:rFonts w:ascii="Times New Roman" w:hAnsi="Times New Roman" w:cs="Times New Roman"/>
        </w:rPr>
        <w:t>Bucureș</w:t>
      </w:r>
      <w:r w:rsidRPr="003C6C7C">
        <w:rPr>
          <w:rFonts w:ascii="Times New Roman" w:hAnsi="Times New Roman" w:cs="Times New Roman"/>
        </w:rPr>
        <w:t>ti</w:t>
      </w:r>
      <w:proofErr w:type="spellEnd"/>
      <w:r w:rsidRPr="003C6C7C">
        <w:rPr>
          <w:rFonts w:ascii="Times New Roman" w:hAnsi="Times New Roman" w:cs="Times New Roman"/>
        </w:rPr>
        <w:t>, no.39</w:t>
      </w:r>
      <w:r>
        <w:rPr>
          <w:rFonts w:ascii="Times New Roman" w:hAnsi="Times New Roman" w:cs="Times New Roman"/>
        </w:rPr>
        <w:t xml:space="preserve">, zip code 100890, </w:t>
      </w:r>
      <w:proofErr w:type="spellStart"/>
      <w:r>
        <w:rPr>
          <w:rFonts w:ascii="Times New Roman" w:hAnsi="Times New Roman" w:cs="Times New Roman"/>
        </w:rPr>
        <w:t>Ploiești</w:t>
      </w:r>
      <w:proofErr w:type="spellEnd"/>
      <w:r>
        <w:rPr>
          <w:rFonts w:ascii="Times New Roman" w:hAnsi="Times New Roman" w:cs="Times New Roman"/>
        </w:rPr>
        <w:t>, Prahova, Romania</w:t>
      </w:r>
      <w:r w:rsidRPr="003C6C7C">
        <w:rPr>
          <w:rFonts w:ascii="Times New Roman" w:hAnsi="Times New Roman" w:cs="Times New Roman"/>
        </w:rPr>
        <w:t>.</w:t>
      </w:r>
    </w:p>
    <w:p w14:paraId="2AB9E597" w14:textId="77777777" w:rsidR="003B4E31" w:rsidRDefault="003C6C7C" w:rsidP="003C6C7C">
      <w:pPr>
        <w:pStyle w:val="Default"/>
        <w:ind w:firstLine="709"/>
        <w:jc w:val="both"/>
        <w:rPr>
          <w:rFonts w:ascii="Times New Roman" w:hAnsi="Times New Roman" w:cs="Times New Roman"/>
        </w:rPr>
      </w:pPr>
      <w:r w:rsidRPr="003C6C7C">
        <w:rPr>
          <w:rFonts w:ascii="Times New Roman" w:hAnsi="Times New Roman" w:cs="Times New Roman"/>
        </w:rPr>
        <w:t>For more information on data p</w:t>
      </w:r>
      <w:r>
        <w:rPr>
          <w:rFonts w:ascii="Times New Roman" w:hAnsi="Times New Roman" w:cs="Times New Roman"/>
        </w:rPr>
        <w:t>rotection you can access the PGU</w:t>
      </w:r>
      <w:r w:rsidRPr="003C6C7C">
        <w:rPr>
          <w:rFonts w:ascii="Times New Roman" w:hAnsi="Times New Roman" w:cs="Times New Roman"/>
        </w:rPr>
        <w:t xml:space="preserve"> website</w:t>
      </w:r>
      <w:r w:rsidR="008B672D" w:rsidRPr="00211902">
        <w:rPr>
          <w:rFonts w:ascii="Times New Roman" w:hAnsi="Times New Roman" w:cs="Times New Roman"/>
        </w:rPr>
        <w:t xml:space="preserve"> </w:t>
      </w:r>
      <w:hyperlink r:id="rId11" w:history="1">
        <w:r w:rsidR="008B672D" w:rsidRPr="00211902">
          <w:rPr>
            <w:rStyle w:val="Hyperlink"/>
            <w:rFonts w:ascii="Times New Roman" w:hAnsi="Times New Roman" w:cs="Times New Roman"/>
          </w:rPr>
          <w:t>www.upg-ploieşti.ro</w:t>
        </w:r>
      </w:hyperlink>
      <w:r w:rsidR="008B672D" w:rsidRPr="00211902">
        <w:rPr>
          <w:rFonts w:ascii="Times New Roman" w:hAnsi="Times New Roman" w:cs="Times New Roman"/>
        </w:rPr>
        <w:t>.</w:t>
      </w:r>
    </w:p>
    <w:sectPr w:rsidR="003B4E31" w:rsidSect="008C5616">
      <w:headerReference w:type="default" r:id="rId12"/>
      <w:footerReference w:type="default" r:id="rId13"/>
      <w:pgSz w:w="11906" w:h="16838" w:code="9"/>
      <w:pgMar w:top="246" w:right="720" w:bottom="993" w:left="720" w:header="142"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F2945" w14:textId="77777777" w:rsidR="003A77CA" w:rsidRDefault="003A77CA" w:rsidP="00725399">
      <w:pPr>
        <w:spacing w:after="0" w:line="240" w:lineRule="auto"/>
      </w:pPr>
      <w:r>
        <w:separator/>
      </w:r>
    </w:p>
  </w:endnote>
  <w:endnote w:type="continuationSeparator" w:id="0">
    <w:p w14:paraId="28DB67B2" w14:textId="77777777" w:rsidR="003A77CA" w:rsidRDefault="003A77CA" w:rsidP="00725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62112" w14:textId="25A51A5E" w:rsidR="006363A9" w:rsidRPr="00166B14" w:rsidRDefault="00166B14" w:rsidP="006363A9">
    <w:pPr>
      <w:tabs>
        <w:tab w:val="left" w:pos="5370"/>
      </w:tabs>
      <w:autoSpaceDE w:val="0"/>
      <w:autoSpaceDN w:val="0"/>
      <w:adjustRightInd w:val="0"/>
      <w:spacing w:after="0" w:line="240" w:lineRule="auto"/>
      <w:rPr>
        <w:rFonts w:ascii="Times New Roman" w:hAnsi="Times New Roman" w:cs="Times New Roman"/>
        <w:i/>
        <w:sz w:val="18"/>
        <w:szCs w:val="18"/>
      </w:rPr>
    </w:pPr>
    <w:r w:rsidRPr="00166B14">
      <w:rPr>
        <w:rFonts w:ascii="Times New Roman" w:hAnsi="Times New Roman" w:cs="Times New Roman"/>
        <w:i/>
        <w:sz w:val="18"/>
        <w:szCs w:val="18"/>
      </w:rPr>
      <w:t xml:space="preserve">F </w:t>
    </w:r>
    <w:r w:rsidR="008C5616">
      <w:rPr>
        <w:rFonts w:ascii="Times New Roman" w:hAnsi="Times New Roman" w:cs="Times New Roman"/>
        <w:i/>
        <w:sz w:val="18"/>
        <w:szCs w:val="18"/>
      </w:rPr>
      <w:t>740</w:t>
    </w:r>
    <w:r w:rsidRPr="00166B14">
      <w:rPr>
        <w:rFonts w:ascii="Times New Roman" w:hAnsi="Times New Roman" w:cs="Times New Roman"/>
        <w:i/>
        <w:sz w:val="18"/>
        <w:szCs w:val="18"/>
      </w:rPr>
      <w:t>.</w:t>
    </w:r>
    <w:r w:rsidR="008C5616">
      <w:rPr>
        <w:rFonts w:ascii="Times New Roman" w:hAnsi="Times New Roman" w:cs="Times New Roman"/>
        <w:i/>
        <w:sz w:val="18"/>
        <w:szCs w:val="18"/>
      </w:rPr>
      <w:t>25</w:t>
    </w:r>
    <w:r w:rsidRPr="00166B14">
      <w:rPr>
        <w:rFonts w:ascii="Times New Roman" w:hAnsi="Times New Roman" w:cs="Times New Roman"/>
        <w:i/>
        <w:sz w:val="18"/>
        <w:szCs w:val="18"/>
      </w:rPr>
      <w:t xml:space="preserve">/Ed.1                  </w:t>
    </w:r>
    <w:proofErr w:type="spellStart"/>
    <w:r w:rsidR="006363A9" w:rsidRPr="00166B14">
      <w:rPr>
        <w:rFonts w:ascii="Times New Roman" w:hAnsi="Times New Roman" w:cs="Times New Roman"/>
        <w:i/>
        <w:sz w:val="18"/>
        <w:szCs w:val="18"/>
      </w:rPr>
      <w:t>Formular</w:t>
    </w:r>
    <w:proofErr w:type="spellEnd"/>
    <w:r w:rsidR="006363A9" w:rsidRPr="00166B14">
      <w:rPr>
        <w:rFonts w:ascii="Times New Roman" w:hAnsi="Times New Roman" w:cs="Times New Roman"/>
        <w:i/>
        <w:sz w:val="18"/>
        <w:szCs w:val="18"/>
      </w:rPr>
      <w:t xml:space="preserve"> </w:t>
    </w:r>
    <w:proofErr w:type="spellStart"/>
    <w:r w:rsidR="006363A9" w:rsidRPr="00166B14">
      <w:rPr>
        <w:rFonts w:ascii="Times New Roman" w:hAnsi="Times New Roman" w:cs="Times New Roman"/>
        <w:i/>
        <w:sz w:val="18"/>
        <w:szCs w:val="18"/>
      </w:rPr>
      <w:t>informare</w:t>
    </w:r>
    <w:proofErr w:type="spellEnd"/>
    <w:r w:rsidR="006363A9" w:rsidRPr="00166B14">
      <w:rPr>
        <w:rFonts w:ascii="Times New Roman" w:hAnsi="Times New Roman" w:cs="Times New Roman"/>
        <w:i/>
        <w:sz w:val="18"/>
        <w:szCs w:val="18"/>
      </w:rPr>
      <w:t xml:space="preserve"> </w:t>
    </w:r>
    <w:proofErr w:type="spellStart"/>
    <w:r w:rsidR="006363A9" w:rsidRPr="00166B14">
      <w:rPr>
        <w:rFonts w:ascii="Times New Roman" w:hAnsi="Times New Roman" w:cs="Times New Roman"/>
        <w:i/>
        <w:sz w:val="18"/>
        <w:szCs w:val="18"/>
      </w:rPr>
      <w:t>şi</w:t>
    </w:r>
    <w:proofErr w:type="spellEnd"/>
    <w:r w:rsidR="006363A9" w:rsidRPr="00166B14">
      <w:rPr>
        <w:rFonts w:ascii="Times New Roman" w:hAnsi="Times New Roman" w:cs="Times New Roman"/>
        <w:i/>
        <w:sz w:val="18"/>
        <w:szCs w:val="18"/>
      </w:rPr>
      <w:t xml:space="preserve"> </w:t>
    </w:r>
    <w:proofErr w:type="spellStart"/>
    <w:r w:rsidR="006363A9" w:rsidRPr="00166B14">
      <w:rPr>
        <w:rFonts w:ascii="Times New Roman" w:hAnsi="Times New Roman" w:cs="Times New Roman"/>
        <w:i/>
        <w:sz w:val="18"/>
        <w:szCs w:val="18"/>
      </w:rPr>
      <w:t>consimţământ</w:t>
    </w:r>
    <w:proofErr w:type="spellEnd"/>
    <w:r w:rsidR="006363A9" w:rsidRPr="00166B14">
      <w:rPr>
        <w:rFonts w:ascii="Times New Roman" w:hAnsi="Times New Roman" w:cs="Times New Roman"/>
        <w:i/>
        <w:sz w:val="18"/>
        <w:szCs w:val="18"/>
      </w:rPr>
      <w:t xml:space="preserve"> </w:t>
    </w:r>
    <w:proofErr w:type="spellStart"/>
    <w:r w:rsidR="006363A9" w:rsidRPr="00166B14">
      <w:rPr>
        <w:rFonts w:ascii="Times New Roman" w:hAnsi="Times New Roman" w:cs="Times New Roman"/>
        <w:i/>
        <w:sz w:val="18"/>
        <w:szCs w:val="18"/>
      </w:rPr>
      <w:t>studenti</w:t>
    </w:r>
    <w:proofErr w:type="spellEnd"/>
    <w:r w:rsidR="006363A9" w:rsidRPr="00166B14">
      <w:rPr>
        <w:rFonts w:ascii="Times New Roman" w:hAnsi="Times New Roman" w:cs="Times New Roman"/>
        <w:i/>
        <w:sz w:val="18"/>
        <w:szCs w:val="18"/>
      </w:rPr>
      <w:t>/</w:t>
    </w:r>
    <w:proofErr w:type="spellStart"/>
    <w:r w:rsidR="006363A9" w:rsidRPr="00166B14">
      <w:rPr>
        <w:rFonts w:ascii="Times New Roman" w:hAnsi="Times New Roman" w:cs="Times New Roman"/>
        <w:i/>
        <w:sz w:val="18"/>
        <w:szCs w:val="18"/>
      </w:rPr>
      <w:t>candidati</w:t>
    </w:r>
    <w:proofErr w:type="spellEnd"/>
    <w:r w:rsidR="006363A9" w:rsidRPr="00166B14">
      <w:rPr>
        <w:rFonts w:ascii="Times New Roman" w:hAnsi="Times New Roman" w:cs="Times New Roman"/>
        <w:i/>
        <w:sz w:val="18"/>
        <w:szCs w:val="18"/>
      </w:rPr>
      <w:t xml:space="preserve"> - </w:t>
    </w:r>
    <w:proofErr w:type="spellStart"/>
    <w:r w:rsidR="006363A9" w:rsidRPr="00166B14">
      <w:rPr>
        <w:rFonts w:ascii="Times New Roman" w:hAnsi="Times New Roman" w:cs="Times New Roman"/>
        <w:i/>
        <w:sz w:val="18"/>
        <w:szCs w:val="18"/>
      </w:rPr>
      <w:t>protecţia</w:t>
    </w:r>
    <w:proofErr w:type="spellEnd"/>
    <w:r w:rsidR="006363A9" w:rsidRPr="00166B14">
      <w:rPr>
        <w:rFonts w:ascii="Times New Roman" w:hAnsi="Times New Roman" w:cs="Times New Roman"/>
        <w:i/>
        <w:sz w:val="18"/>
        <w:szCs w:val="18"/>
      </w:rPr>
      <w:t xml:space="preserve"> </w:t>
    </w:r>
    <w:proofErr w:type="spellStart"/>
    <w:r w:rsidR="006363A9" w:rsidRPr="00166B14">
      <w:rPr>
        <w:rFonts w:ascii="Times New Roman" w:hAnsi="Times New Roman" w:cs="Times New Roman"/>
        <w:i/>
        <w:sz w:val="18"/>
        <w:szCs w:val="18"/>
      </w:rPr>
      <w:t>datelor</w:t>
    </w:r>
    <w:proofErr w:type="spellEnd"/>
    <w:r w:rsidR="006363A9" w:rsidRPr="00166B14">
      <w:rPr>
        <w:rFonts w:ascii="Times New Roman" w:hAnsi="Times New Roman" w:cs="Times New Roman"/>
        <w:i/>
        <w:sz w:val="18"/>
        <w:szCs w:val="18"/>
      </w:rPr>
      <w:t xml:space="preserve"> UPG</w:t>
    </w:r>
    <w:r w:rsidR="006363A9" w:rsidRPr="00166B14">
      <w:rPr>
        <w:rFonts w:ascii="Times New Roman" w:hAnsi="Times New Roman" w:cs="Times New Roman"/>
        <w:i/>
        <w:sz w:val="18"/>
        <w:szCs w:val="18"/>
      </w:rPr>
      <w:tab/>
    </w:r>
    <w:r>
      <w:rPr>
        <w:rFonts w:ascii="Times New Roman" w:hAnsi="Times New Roman" w:cs="Times New Roman"/>
        <w:i/>
        <w:sz w:val="18"/>
        <w:szCs w:val="18"/>
      </w:rPr>
      <w:t xml:space="preserve">              D</w:t>
    </w:r>
    <w:r w:rsidR="006363A9" w:rsidRPr="00166B14">
      <w:rPr>
        <w:rFonts w:ascii="Times New Roman" w:hAnsi="Times New Roman" w:cs="Times New Roman"/>
        <w:i/>
        <w:sz w:val="18"/>
        <w:szCs w:val="18"/>
      </w:rPr>
      <w:t>ocument</w:t>
    </w:r>
    <w:r>
      <w:rPr>
        <w:rFonts w:ascii="Times New Roman" w:hAnsi="Times New Roman" w:cs="Times New Roman"/>
        <w:i/>
        <w:sz w:val="18"/>
        <w:szCs w:val="18"/>
      </w:rPr>
      <w:t xml:space="preserve"> de</w:t>
    </w:r>
    <w:r w:rsidR="006363A9" w:rsidRPr="00166B14">
      <w:rPr>
        <w:rFonts w:ascii="Times New Roman" w:hAnsi="Times New Roman" w:cs="Times New Roman"/>
        <w:i/>
        <w:sz w:val="18"/>
        <w:szCs w:val="18"/>
      </w:rPr>
      <w:t xml:space="preserve"> </w:t>
    </w:r>
    <w:proofErr w:type="spellStart"/>
    <w:r w:rsidR="006363A9" w:rsidRPr="00166B14">
      <w:rPr>
        <w:rFonts w:ascii="Times New Roman" w:hAnsi="Times New Roman" w:cs="Times New Roman"/>
        <w:i/>
        <w:sz w:val="18"/>
        <w:szCs w:val="18"/>
      </w:rPr>
      <w:t>uz</w:t>
    </w:r>
    <w:proofErr w:type="spellEnd"/>
    <w:r w:rsidR="006363A9" w:rsidRPr="00166B14">
      <w:rPr>
        <w:rFonts w:ascii="Times New Roman" w:hAnsi="Times New Roman" w:cs="Times New Roman"/>
        <w:i/>
        <w:sz w:val="18"/>
        <w:szCs w:val="18"/>
      </w:rPr>
      <w:t xml:space="preserve"> intern</w:t>
    </w:r>
  </w:p>
  <w:p w14:paraId="253F621E" w14:textId="77777777" w:rsidR="006363A9" w:rsidRDefault="006363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B7E7E" w14:textId="77777777" w:rsidR="003A77CA" w:rsidRDefault="003A77CA" w:rsidP="00725399">
      <w:pPr>
        <w:spacing w:after="0" w:line="240" w:lineRule="auto"/>
      </w:pPr>
      <w:r>
        <w:separator/>
      </w:r>
    </w:p>
  </w:footnote>
  <w:footnote w:type="continuationSeparator" w:id="0">
    <w:p w14:paraId="62ECE2D3" w14:textId="77777777" w:rsidR="003A77CA" w:rsidRDefault="003A77CA" w:rsidP="00725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7E7C9" w14:textId="77777777" w:rsidR="00211902" w:rsidRDefault="000F0C63" w:rsidP="000F0C63">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     </w:t>
    </w:r>
  </w:p>
  <w:p w14:paraId="73E3D120" w14:textId="77777777" w:rsidR="00211902" w:rsidRDefault="00211902" w:rsidP="00211902">
    <w:pPr>
      <w:autoSpaceDE w:val="0"/>
      <w:autoSpaceDN w:val="0"/>
      <w:adjustRightInd w:val="0"/>
      <w:spacing w:after="0" w:line="240" w:lineRule="auto"/>
      <w:jc w:val="right"/>
      <w:rPr>
        <w:rFonts w:ascii="Times New Roman" w:hAnsi="Times New Roman" w:cs="Times New Roman"/>
        <w:b/>
      </w:rPr>
    </w:pPr>
  </w:p>
  <w:p w14:paraId="05DAA0EE" w14:textId="77777777" w:rsidR="00211902" w:rsidRDefault="00211902" w:rsidP="00211902">
    <w:pPr>
      <w:autoSpaceDE w:val="0"/>
      <w:autoSpaceDN w:val="0"/>
      <w:adjustRightInd w:val="0"/>
      <w:spacing w:after="0" w:line="240" w:lineRule="auto"/>
      <w:jc w:val="right"/>
      <w:rPr>
        <w:rFonts w:ascii="Times New Roman" w:hAnsi="Times New Roman" w:cs="Times New Roman"/>
        <w:b/>
      </w:rPr>
    </w:pPr>
  </w:p>
  <w:p w14:paraId="2F5C77F2" w14:textId="77777777" w:rsidR="000F0C63" w:rsidRPr="000F0C63" w:rsidRDefault="000F0C63" w:rsidP="00211902">
    <w:pPr>
      <w:autoSpaceDE w:val="0"/>
      <w:autoSpaceDN w:val="0"/>
      <w:adjustRightInd w:val="0"/>
      <w:spacing w:after="0" w:line="240" w:lineRule="auto"/>
      <w:jc w:val="right"/>
      <w:rPr>
        <w:rFonts w:ascii="Times New Roman" w:hAnsi="Times New Roman" w:cs="Times New Roman"/>
      </w:rPr>
    </w:pPr>
    <w:r w:rsidRPr="000F0C63">
      <w:rPr>
        <w:rFonts w:ascii="Times New Roman" w:hAnsi="Times New Roman" w:cs="Times New Roman"/>
        <w:b/>
      </w:rPr>
      <w:t xml:space="preserve">  </w:t>
    </w:r>
    <w:r w:rsidRPr="000F0C63">
      <w:rPr>
        <w:rFonts w:ascii="Times New Roman" w:hAnsi="Times New Roman" w:cs="Times New Roman"/>
      </w:rPr>
      <w:t xml:space="preserve"> </w:t>
    </w:r>
  </w:p>
  <w:p w14:paraId="09723C36" w14:textId="77777777" w:rsidR="00A63EC8" w:rsidRPr="006706EF" w:rsidRDefault="006706EF" w:rsidP="006706EF">
    <w:pPr>
      <w:pStyle w:val="Header"/>
      <w:tabs>
        <w:tab w:val="clear" w:pos="4536"/>
        <w:tab w:val="clear" w:pos="9072"/>
        <w:tab w:val="left" w:pos="450"/>
        <w:tab w:val="left" w:pos="990"/>
      </w:tabs>
      <w:rPr>
        <w:rFonts w:ascii="Times New Roman" w:hAnsi="Times New Roman" w:cs="Times New Roman"/>
        <w:b/>
        <w:sz w:val="20"/>
        <w:szCs w:val="20"/>
      </w:rPr>
    </w:pPr>
    <w:r w:rsidRPr="006706EF">
      <w:rPr>
        <w:rFonts w:ascii="Times New Roman" w:hAnsi="Times New Roman" w:cs="Times New Roman"/>
        <w:b/>
        <w:sz w:val="20"/>
        <w:szCs w:val="20"/>
      </w:rPr>
      <w:tab/>
    </w:r>
    <w:r w:rsidR="00AC41A2" w:rsidRPr="006706EF">
      <w:rPr>
        <w:rFonts w:ascii="Times New Roman" w:hAnsi="Times New Roman" w:cs="Times New Roman"/>
        <w:b/>
        <w:sz w:val="20"/>
        <w:szCs w:val="20"/>
      </w:rPr>
      <w:tab/>
    </w:r>
    <w:r w:rsidR="00483890" w:rsidRPr="006706EF">
      <w:rPr>
        <w:rFonts w:ascii="Times New Roman" w:hAnsi="Times New Roman" w:cs="Times New Roman"/>
        <w:b/>
        <w:sz w:val="20"/>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mso7"/>
      </v:shape>
    </w:pict>
  </w:numPicBullet>
  <w:numPicBullet w:numPicBulletId="1">
    <w:pict>
      <v:shape id="_x0000_i1033" type="#_x0000_t75" style="width:9.5pt;height:9.5pt" o:bullet="t">
        <v:imagedata r:id="rId2" o:title="BD21301_"/>
      </v:shape>
    </w:pict>
  </w:numPicBullet>
  <w:numPicBullet w:numPicBulletId="2">
    <w:pict>
      <v:shape id="_x0000_i1034" type="#_x0000_t75" style="width:9pt;height:9pt" o:bullet="t">
        <v:imagedata r:id="rId3" o:title="BD14514_"/>
      </v:shape>
    </w:pict>
  </w:numPicBullet>
  <w:abstractNum w:abstractNumId="0" w15:restartNumberingAfterBreak="0">
    <w:nsid w:val="04096C59"/>
    <w:multiLevelType w:val="hybridMultilevel"/>
    <w:tmpl w:val="B4522078"/>
    <w:lvl w:ilvl="0" w:tplc="04180001">
      <w:start w:val="1"/>
      <w:numFmt w:val="bullet"/>
      <w:lvlText w:val=""/>
      <w:lvlJc w:val="left"/>
      <w:pPr>
        <w:ind w:left="-10" w:hanging="360"/>
      </w:pPr>
      <w:rPr>
        <w:rFonts w:ascii="Symbol" w:hAnsi="Symbol" w:hint="default"/>
      </w:rPr>
    </w:lvl>
    <w:lvl w:ilvl="1" w:tplc="04180003" w:tentative="1">
      <w:start w:val="1"/>
      <w:numFmt w:val="bullet"/>
      <w:lvlText w:val="o"/>
      <w:lvlJc w:val="left"/>
      <w:pPr>
        <w:ind w:left="710" w:hanging="360"/>
      </w:pPr>
      <w:rPr>
        <w:rFonts w:ascii="Courier New" w:hAnsi="Courier New" w:cs="Courier New" w:hint="default"/>
      </w:rPr>
    </w:lvl>
    <w:lvl w:ilvl="2" w:tplc="04180005" w:tentative="1">
      <w:start w:val="1"/>
      <w:numFmt w:val="bullet"/>
      <w:lvlText w:val=""/>
      <w:lvlJc w:val="left"/>
      <w:pPr>
        <w:ind w:left="1430" w:hanging="360"/>
      </w:pPr>
      <w:rPr>
        <w:rFonts w:ascii="Wingdings" w:hAnsi="Wingdings" w:hint="default"/>
      </w:rPr>
    </w:lvl>
    <w:lvl w:ilvl="3" w:tplc="04180001" w:tentative="1">
      <w:start w:val="1"/>
      <w:numFmt w:val="bullet"/>
      <w:lvlText w:val=""/>
      <w:lvlJc w:val="left"/>
      <w:pPr>
        <w:ind w:left="2150" w:hanging="360"/>
      </w:pPr>
      <w:rPr>
        <w:rFonts w:ascii="Symbol" w:hAnsi="Symbol" w:hint="default"/>
      </w:rPr>
    </w:lvl>
    <w:lvl w:ilvl="4" w:tplc="04180003" w:tentative="1">
      <w:start w:val="1"/>
      <w:numFmt w:val="bullet"/>
      <w:lvlText w:val="o"/>
      <w:lvlJc w:val="left"/>
      <w:pPr>
        <w:ind w:left="2870" w:hanging="360"/>
      </w:pPr>
      <w:rPr>
        <w:rFonts w:ascii="Courier New" w:hAnsi="Courier New" w:cs="Courier New" w:hint="default"/>
      </w:rPr>
    </w:lvl>
    <w:lvl w:ilvl="5" w:tplc="04180005" w:tentative="1">
      <w:start w:val="1"/>
      <w:numFmt w:val="bullet"/>
      <w:lvlText w:val=""/>
      <w:lvlJc w:val="left"/>
      <w:pPr>
        <w:ind w:left="3590" w:hanging="360"/>
      </w:pPr>
      <w:rPr>
        <w:rFonts w:ascii="Wingdings" w:hAnsi="Wingdings" w:hint="default"/>
      </w:rPr>
    </w:lvl>
    <w:lvl w:ilvl="6" w:tplc="04180001" w:tentative="1">
      <w:start w:val="1"/>
      <w:numFmt w:val="bullet"/>
      <w:lvlText w:val=""/>
      <w:lvlJc w:val="left"/>
      <w:pPr>
        <w:ind w:left="4310" w:hanging="360"/>
      </w:pPr>
      <w:rPr>
        <w:rFonts w:ascii="Symbol" w:hAnsi="Symbol" w:hint="default"/>
      </w:rPr>
    </w:lvl>
    <w:lvl w:ilvl="7" w:tplc="04180003" w:tentative="1">
      <w:start w:val="1"/>
      <w:numFmt w:val="bullet"/>
      <w:lvlText w:val="o"/>
      <w:lvlJc w:val="left"/>
      <w:pPr>
        <w:ind w:left="5030" w:hanging="360"/>
      </w:pPr>
      <w:rPr>
        <w:rFonts w:ascii="Courier New" w:hAnsi="Courier New" w:cs="Courier New" w:hint="default"/>
      </w:rPr>
    </w:lvl>
    <w:lvl w:ilvl="8" w:tplc="04180005" w:tentative="1">
      <w:start w:val="1"/>
      <w:numFmt w:val="bullet"/>
      <w:lvlText w:val=""/>
      <w:lvlJc w:val="left"/>
      <w:pPr>
        <w:ind w:left="5750" w:hanging="360"/>
      </w:pPr>
      <w:rPr>
        <w:rFonts w:ascii="Wingdings" w:hAnsi="Wingdings" w:hint="default"/>
      </w:rPr>
    </w:lvl>
  </w:abstractNum>
  <w:abstractNum w:abstractNumId="1" w15:restartNumberingAfterBreak="0">
    <w:nsid w:val="10873A47"/>
    <w:multiLevelType w:val="hybridMultilevel"/>
    <w:tmpl w:val="A3021116"/>
    <w:lvl w:ilvl="0" w:tplc="1C0409C8">
      <w:start w:val="1"/>
      <w:numFmt w:val="bullet"/>
      <w:lvlText w:val=""/>
      <w:lvlPicBulletId w:val="1"/>
      <w:lvlJc w:val="left"/>
      <w:pPr>
        <w:ind w:left="1440" w:hanging="360"/>
      </w:pPr>
      <w:rPr>
        <w:rFonts w:ascii="Symbol" w:hAnsi="Symbol" w:hint="default"/>
        <w:color w:val="auto"/>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16B97A80"/>
    <w:multiLevelType w:val="hybridMultilevel"/>
    <w:tmpl w:val="BC42D286"/>
    <w:lvl w:ilvl="0" w:tplc="5B9A95DC">
      <w:start w:val="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9766E5B"/>
    <w:multiLevelType w:val="multilevel"/>
    <w:tmpl w:val="C58415B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A5910"/>
    <w:multiLevelType w:val="hybridMultilevel"/>
    <w:tmpl w:val="F0E04030"/>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1EFC6D42"/>
    <w:multiLevelType w:val="hybridMultilevel"/>
    <w:tmpl w:val="FC46C7A0"/>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FCB6F22"/>
    <w:multiLevelType w:val="hybridMultilevel"/>
    <w:tmpl w:val="5A54E2C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20F04AFD"/>
    <w:multiLevelType w:val="hybridMultilevel"/>
    <w:tmpl w:val="14683F84"/>
    <w:lvl w:ilvl="0" w:tplc="0409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26EA09AC"/>
    <w:multiLevelType w:val="hybridMultilevel"/>
    <w:tmpl w:val="7ADA957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9B24CD1"/>
    <w:multiLevelType w:val="hybridMultilevel"/>
    <w:tmpl w:val="85220570"/>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F283DCB"/>
    <w:multiLevelType w:val="hybridMultilevel"/>
    <w:tmpl w:val="48569EC0"/>
    <w:lvl w:ilvl="0" w:tplc="631CA37A">
      <w:start w:val="5"/>
      <w:numFmt w:val="bullet"/>
      <w:lvlText w:val="-"/>
      <w:lvlJc w:val="left"/>
      <w:pPr>
        <w:ind w:left="1146" w:hanging="360"/>
      </w:pPr>
      <w:rPr>
        <w:rFonts w:ascii="Times New Roman" w:eastAsiaTheme="minorHAnsi"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1" w15:restartNumberingAfterBreak="0">
    <w:nsid w:val="350370D6"/>
    <w:multiLevelType w:val="hybridMultilevel"/>
    <w:tmpl w:val="27A06AB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15:restartNumberingAfterBreak="0">
    <w:nsid w:val="355D00AF"/>
    <w:multiLevelType w:val="hybridMultilevel"/>
    <w:tmpl w:val="A34875CE"/>
    <w:lvl w:ilvl="0" w:tplc="E92E257E">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A325427"/>
    <w:multiLevelType w:val="hybridMultilevel"/>
    <w:tmpl w:val="D24E7F14"/>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 w15:restartNumberingAfterBreak="0">
    <w:nsid w:val="3CDC7771"/>
    <w:multiLevelType w:val="hybridMultilevel"/>
    <w:tmpl w:val="6D944042"/>
    <w:lvl w:ilvl="0" w:tplc="21344F7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23B0207"/>
    <w:multiLevelType w:val="hybridMultilevel"/>
    <w:tmpl w:val="434290C2"/>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2AB5231"/>
    <w:multiLevelType w:val="hybridMultilevel"/>
    <w:tmpl w:val="EBBE8B08"/>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7" w15:restartNumberingAfterBreak="0">
    <w:nsid w:val="42E16E85"/>
    <w:multiLevelType w:val="hybridMultilevel"/>
    <w:tmpl w:val="4F247B04"/>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8953B8E"/>
    <w:multiLevelType w:val="hybridMultilevel"/>
    <w:tmpl w:val="5F7EED28"/>
    <w:lvl w:ilvl="0" w:tplc="DC5C6072">
      <w:start w:val="19"/>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4F8D1CC5"/>
    <w:multiLevelType w:val="hybridMultilevel"/>
    <w:tmpl w:val="E45C22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7C15ADC"/>
    <w:multiLevelType w:val="hybridMultilevel"/>
    <w:tmpl w:val="7F3A4704"/>
    <w:lvl w:ilvl="0" w:tplc="04090009">
      <w:start w:val="1"/>
      <w:numFmt w:val="bullet"/>
      <w:lvlText w:val=""/>
      <w:lvlJc w:val="left"/>
      <w:pPr>
        <w:ind w:left="502" w:hanging="360"/>
      </w:pPr>
      <w:rPr>
        <w:rFonts w:ascii="Wingdings" w:hAnsi="Wingdings"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21" w15:restartNumberingAfterBreak="0">
    <w:nsid w:val="5BA64B25"/>
    <w:multiLevelType w:val="hybridMultilevel"/>
    <w:tmpl w:val="3F96A744"/>
    <w:lvl w:ilvl="0" w:tplc="04090009">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5D777134"/>
    <w:multiLevelType w:val="hybridMultilevel"/>
    <w:tmpl w:val="4B52DA4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15:restartNumberingAfterBreak="0">
    <w:nsid w:val="63CC578D"/>
    <w:multiLevelType w:val="hybridMultilevel"/>
    <w:tmpl w:val="BFA6B6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4612D96"/>
    <w:multiLevelType w:val="hybridMultilevel"/>
    <w:tmpl w:val="04DE0100"/>
    <w:lvl w:ilvl="0" w:tplc="E01AFE3C">
      <w:start w:val="1"/>
      <w:numFmt w:val="bullet"/>
      <w:lvlText w:val=""/>
      <w:lvlPicBulletId w:val="2"/>
      <w:lvlJc w:val="left"/>
      <w:pPr>
        <w:ind w:left="180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4A2708D"/>
    <w:multiLevelType w:val="hybridMultilevel"/>
    <w:tmpl w:val="1FBCBB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98A1FDE"/>
    <w:multiLevelType w:val="hybridMultilevel"/>
    <w:tmpl w:val="64848058"/>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7" w15:restartNumberingAfterBreak="0">
    <w:nsid w:val="6EBE3B7C"/>
    <w:multiLevelType w:val="hybridMultilevel"/>
    <w:tmpl w:val="EB001EB4"/>
    <w:lvl w:ilvl="0" w:tplc="DDC2203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B5A7153"/>
    <w:multiLevelType w:val="hybridMultilevel"/>
    <w:tmpl w:val="DCCE721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ECB08C0"/>
    <w:multiLevelType w:val="hybridMultilevel"/>
    <w:tmpl w:val="1E7A8DF0"/>
    <w:lvl w:ilvl="0" w:tplc="2DD83F12">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EEC054A"/>
    <w:multiLevelType w:val="hybridMultilevel"/>
    <w:tmpl w:val="DB74A828"/>
    <w:lvl w:ilvl="0" w:tplc="CBF4EB86">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20"/>
  </w:num>
  <w:num w:numId="4">
    <w:abstractNumId w:val="2"/>
  </w:num>
  <w:num w:numId="5">
    <w:abstractNumId w:val="13"/>
  </w:num>
  <w:num w:numId="6">
    <w:abstractNumId w:val="0"/>
  </w:num>
  <w:num w:numId="7">
    <w:abstractNumId w:val="16"/>
  </w:num>
  <w:num w:numId="8">
    <w:abstractNumId w:val="15"/>
  </w:num>
  <w:num w:numId="9">
    <w:abstractNumId w:val="28"/>
  </w:num>
  <w:num w:numId="10">
    <w:abstractNumId w:val="10"/>
  </w:num>
  <w:num w:numId="11">
    <w:abstractNumId w:val="30"/>
  </w:num>
  <w:num w:numId="12">
    <w:abstractNumId w:val="14"/>
  </w:num>
  <w:num w:numId="13">
    <w:abstractNumId w:val="22"/>
  </w:num>
  <w:num w:numId="14">
    <w:abstractNumId w:val="6"/>
  </w:num>
  <w:num w:numId="15">
    <w:abstractNumId w:val="11"/>
  </w:num>
  <w:num w:numId="16">
    <w:abstractNumId w:val="4"/>
  </w:num>
  <w:num w:numId="17">
    <w:abstractNumId w:val="26"/>
  </w:num>
  <w:num w:numId="18">
    <w:abstractNumId w:val="5"/>
  </w:num>
  <w:num w:numId="19">
    <w:abstractNumId w:val="21"/>
  </w:num>
  <w:num w:numId="20">
    <w:abstractNumId w:val="17"/>
  </w:num>
  <w:num w:numId="21">
    <w:abstractNumId w:val="18"/>
  </w:num>
  <w:num w:numId="22">
    <w:abstractNumId w:val="12"/>
  </w:num>
  <w:num w:numId="23">
    <w:abstractNumId w:val="8"/>
  </w:num>
  <w:num w:numId="24">
    <w:abstractNumId w:val="9"/>
  </w:num>
  <w:num w:numId="25">
    <w:abstractNumId w:val="7"/>
  </w:num>
  <w:num w:numId="26">
    <w:abstractNumId w:val="25"/>
  </w:num>
  <w:num w:numId="27">
    <w:abstractNumId w:val="1"/>
  </w:num>
  <w:num w:numId="28">
    <w:abstractNumId w:val="24"/>
  </w:num>
  <w:num w:numId="29">
    <w:abstractNumId w:val="27"/>
  </w:num>
  <w:num w:numId="30">
    <w:abstractNumId w:val="3"/>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62"/>
    <w:rsid w:val="00001AAF"/>
    <w:rsid w:val="00010EC5"/>
    <w:rsid w:val="0001273A"/>
    <w:rsid w:val="00014589"/>
    <w:rsid w:val="000300DB"/>
    <w:rsid w:val="00071A25"/>
    <w:rsid w:val="00084EBC"/>
    <w:rsid w:val="000B438E"/>
    <w:rsid w:val="000F0C63"/>
    <w:rsid w:val="000F2907"/>
    <w:rsid w:val="00101130"/>
    <w:rsid w:val="00113BD3"/>
    <w:rsid w:val="0012089D"/>
    <w:rsid w:val="00150C29"/>
    <w:rsid w:val="00155462"/>
    <w:rsid w:val="001647C0"/>
    <w:rsid w:val="00166B14"/>
    <w:rsid w:val="001714DF"/>
    <w:rsid w:val="00173D18"/>
    <w:rsid w:val="00192D51"/>
    <w:rsid w:val="001A316A"/>
    <w:rsid w:val="001A4BE3"/>
    <w:rsid w:val="001F785C"/>
    <w:rsid w:val="00211902"/>
    <w:rsid w:val="002121D6"/>
    <w:rsid w:val="0022177E"/>
    <w:rsid w:val="00227337"/>
    <w:rsid w:val="00233D49"/>
    <w:rsid w:val="00272C74"/>
    <w:rsid w:val="00274779"/>
    <w:rsid w:val="00281278"/>
    <w:rsid w:val="002A46FB"/>
    <w:rsid w:val="002C7CE6"/>
    <w:rsid w:val="002D2508"/>
    <w:rsid w:val="002E45A6"/>
    <w:rsid w:val="002F0735"/>
    <w:rsid w:val="00300C51"/>
    <w:rsid w:val="003163A7"/>
    <w:rsid w:val="003230D4"/>
    <w:rsid w:val="00324F8E"/>
    <w:rsid w:val="00341329"/>
    <w:rsid w:val="003624D8"/>
    <w:rsid w:val="0038243E"/>
    <w:rsid w:val="003840D5"/>
    <w:rsid w:val="003A3247"/>
    <w:rsid w:val="003A5980"/>
    <w:rsid w:val="003A77CA"/>
    <w:rsid w:val="003B0757"/>
    <w:rsid w:val="003B4E31"/>
    <w:rsid w:val="003C6C7C"/>
    <w:rsid w:val="003C7596"/>
    <w:rsid w:val="003D060F"/>
    <w:rsid w:val="003E750B"/>
    <w:rsid w:val="003F2E74"/>
    <w:rsid w:val="003F4FB7"/>
    <w:rsid w:val="004024FA"/>
    <w:rsid w:val="00405BFA"/>
    <w:rsid w:val="00420DBE"/>
    <w:rsid w:val="00421C70"/>
    <w:rsid w:val="00426B14"/>
    <w:rsid w:val="00437747"/>
    <w:rsid w:val="00437AB6"/>
    <w:rsid w:val="00441FC2"/>
    <w:rsid w:val="0047137A"/>
    <w:rsid w:val="00483830"/>
    <w:rsid w:val="00483890"/>
    <w:rsid w:val="00486643"/>
    <w:rsid w:val="004A5748"/>
    <w:rsid w:val="004C5404"/>
    <w:rsid w:val="0050318D"/>
    <w:rsid w:val="00521C38"/>
    <w:rsid w:val="005262D6"/>
    <w:rsid w:val="00531A5A"/>
    <w:rsid w:val="005429BC"/>
    <w:rsid w:val="005A302B"/>
    <w:rsid w:val="005D6DC2"/>
    <w:rsid w:val="00626C8A"/>
    <w:rsid w:val="006335C2"/>
    <w:rsid w:val="00635A0B"/>
    <w:rsid w:val="006363A9"/>
    <w:rsid w:val="00640B51"/>
    <w:rsid w:val="0064249E"/>
    <w:rsid w:val="00642BBC"/>
    <w:rsid w:val="00651FE5"/>
    <w:rsid w:val="006639B3"/>
    <w:rsid w:val="006706EF"/>
    <w:rsid w:val="006779FE"/>
    <w:rsid w:val="00677B66"/>
    <w:rsid w:val="00682934"/>
    <w:rsid w:val="006C5BD9"/>
    <w:rsid w:val="006E5B3D"/>
    <w:rsid w:val="006F56E8"/>
    <w:rsid w:val="007052ED"/>
    <w:rsid w:val="00712F40"/>
    <w:rsid w:val="00725399"/>
    <w:rsid w:val="00731D3D"/>
    <w:rsid w:val="00735ADE"/>
    <w:rsid w:val="00735F15"/>
    <w:rsid w:val="00744F73"/>
    <w:rsid w:val="007A4AE3"/>
    <w:rsid w:val="007B6185"/>
    <w:rsid w:val="007B6AFF"/>
    <w:rsid w:val="007C051B"/>
    <w:rsid w:val="007E27A9"/>
    <w:rsid w:val="0080132C"/>
    <w:rsid w:val="00803D79"/>
    <w:rsid w:val="00837A99"/>
    <w:rsid w:val="00847ECF"/>
    <w:rsid w:val="0087497C"/>
    <w:rsid w:val="008B672D"/>
    <w:rsid w:val="008C5616"/>
    <w:rsid w:val="008E6FCC"/>
    <w:rsid w:val="008F05D9"/>
    <w:rsid w:val="008F49D3"/>
    <w:rsid w:val="008F75E1"/>
    <w:rsid w:val="009233D5"/>
    <w:rsid w:val="0093597F"/>
    <w:rsid w:val="00944C7E"/>
    <w:rsid w:val="00955F6B"/>
    <w:rsid w:val="009566F2"/>
    <w:rsid w:val="00957F3D"/>
    <w:rsid w:val="0098162F"/>
    <w:rsid w:val="009833A7"/>
    <w:rsid w:val="009857E8"/>
    <w:rsid w:val="00995FEC"/>
    <w:rsid w:val="009970A5"/>
    <w:rsid w:val="009C0F66"/>
    <w:rsid w:val="009D12DF"/>
    <w:rsid w:val="009D6F04"/>
    <w:rsid w:val="009E63D6"/>
    <w:rsid w:val="009F56FD"/>
    <w:rsid w:val="00A24978"/>
    <w:rsid w:val="00A45CE8"/>
    <w:rsid w:val="00A63EC8"/>
    <w:rsid w:val="00A824D4"/>
    <w:rsid w:val="00AB09DB"/>
    <w:rsid w:val="00AB2FCC"/>
    <w:rsid w:val="00AC048A"/>
    <w:rsid w:val="00AC41A2"/>
    <w:rsid w:val="00AC4782"/>
    <w:rsid w:val="00AC5C75"/>
    <w:rsid w:val="00AD2E39"/>
    <w:rsid w:val="00AD6E7F"/>
    <w:rsid w:val="00B0711E"/>
    <w:rsid w:val="00B128EC"/>
    <w:rsid w:val="00B23383"/>
    <w:rsid w:val="00B72F04"/>
    <w:rsid w:val="00BB2E7F"/>
    <w:rsid w:val="00BB709D"/>
    <w:rsid w:val="00BC398A"/>
    <w:rsid w:val="00BF2D99"/>
    <w:rsid w:val="00BF340C"/>
    <w:rsid w:val="00C0511C"/>
    <w:rsid w:val="00C3271A"/>
    <w:rsid w:val="00C464F3"/>
    <w:rsid w:val="00C766E3"/>
    <w:rsid w:val="00C8530B"/>
    <w:rsid w:val="00C95272"/>
    <w:rsid w:val="00CC2832"/>
    <w:rsid w:val="00CC7A63"/>
    <w:rsid w:val="00CD19E5"/>
    <w:rsid w:val="00CF0BF1"/>
    <w:rsid w:val="00D14553"/>
    <w:rsid w:val="00D16AD1"/>
    <w:rsid w:val="00D21E75"/>
    <w:rsid w:val="00D32ECC"/>
    <w:rsid w:val="00D47E2A"/>
    <w:rsid w:val="00D51758"/>
    <w:rsid w:val="00D75AC3"/>
    <w:rsid w:val="00DA01D5"/>
    <w:rsid w:val="00DA56B9"/>
    <w:rsid w:val="00DE6A0F"/>
    <w:rsid w:val="00DF738A"/>
    <w:rsid w:val="00E12E9A"/>
    <w:rsid w:val="00E2521D"/>
    <w:rsid w:val="00E3345A"/>
    <w:rsid w:val="00E45D8F"/>
    <w:rsid w:val="00E4615B"/>
    <w:rsid w:val="00E51AD1"/>
    <w:rsid w:val="00E73007"/>
    <w:rsid w:val="00E762AA"/>
    <w:rsid w:val="00E833D4"/>
    <w:rsid w:val="00E83760"/>
    <w:rsid w:val="00EA025E"/>
    <w:rsid w:val="00EA39F4"/>
    <w:rsid w:val="00EA44FB"/>
    <w:rsid w:val="00EB28F5"/>
    <w:rsid w:val="00EC4942"/>
    <w:rsid w:val="00ED7F69"/>
    <w:rsid w:val="00EE20FE"/>
    <w:rsid w:val="00EF3B3E"/>
    <w:rsid w:val="00F06201"/>
    <w:rsid w:val="00F12B5B"/>
    <w:rsid w:val="00F30FEC"/>
    <w:rsid w:val="00F32A17"/>
    <w:rsid w:val="00F4040A"/>
    <w:rsid w:val="00F631C7"/>
    <w:rsid w:val="00F77E3D"/>
    <w:rsid w:val="00F93D5F"/>
    <w:rsid w:val="00FA2E40"/>
    <w:rsid w:val="00FB1937"/>
    <w:rsid w:val="00FF405B"/>
    <w:rsid w:val="00FF69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0A888"/>
  <w15:docId w15:val="{9E14D4AA-AE6F-46F2-8DA7-9D406F66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230D4"/>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B51"/>
    <w:pPr>
      <w:ind w:left="720"/>
      <w:contextualSpacing/>
    </w:pPr>
  </w:style>
  <w:style w:type="paragraph" w:styleId="Header">
    <w:name w:val="header"/>
    <w:basedOn w:val="Normal"/>
    <w:link w:val="HeaderChar"/>
    <w:uiPriority w:val="99"/>
    <w:unhideWhenUsed/>
    <w:rsid w:val="007253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5399"/>
  </w:style>
  <w:style w:type="paragraph" w:styleId="Footer">
    <w:name w:val="footer"/>
    <w:basedOn w:val="Normal"/>
    <w:link w:val="FooterChar"/>
    <w:uiPriority w:val="99"/>
    <w:unhideWhenUsed/>
    <w:rsid w:val="007253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5399"/>
  </w:style>
  <w:style w:type="paragraph" w:customStyle="1" w:styleId="Default">
    <w:name w:val="Default"/>
    <w:rsid w:val="00F77E3D"/>
    <w:pPr>
      <w:autoSpaceDE w:val="0"/>
      <w:autoSpaceDN w:val="0"/>
      <w:adjustRightInd w:val="0"/>
      <w:spacing w:after="0" w:line="240" w:lineRule="auto"/>
    </w:pPr>
    <w:rPr>
      <w:rFonts w:ascii="Arial" w:hAnsi="Arial" w:cs="Arial"/>
      <w:color w:val="000000"/>
      <w:sz w:val="24"/>
      <w:szCs w:val="24"/>
    </w:rPr>
  </w:style>
  <w:style w:type="character" w:customStyle="1" w:styleId="textarticle">
    <w:name w:val="text_article"/>
    <w:basedOn w:val="DefaultParagraphFont"/>
    <w:rsid w:val="008F49D3"/>
  </w:style>
  <w:style w:type="character" w:customStyle="1" w:styleId="Heading2Char">
    <w:name w:val="Heading 2 Char"/>
    <w:basedOn w:val="DefaultParagraphFont"/>
    <w:link w:val="Heading2"/>
    <w:uiPriority w:val="9"/>
    <w:rsid w:val="003230D4"/>
    <w:rPr>
      <w:rFonts w:ascii="Cambria" w:eastAsia="Times New Roman" w:hAnsi="Cambria" w:cs="Times New Roman"/>
      <w:b/>
      <w:bCs/>
      <w:i/>
      <w:iCs/>
      <w:sz w:val="28"/>
      <w:szCs w:val="28"/>
      <w:lang w:val="en-US"/>
    </w:rPr>
  </w:style>
  <w:style w:type="paragraph" w:styleId="NormalWeb">
    <w:name w:val="Normal (Web)"/>
    <w:basedOn w:val="Normal"/>
    <w:unhideWhenUsed/>
    <w:rsid w:val="003230D4"/>
    <w:pPr>
      <w:spacing w:after="0" w:line="240" w:lineRule="auto"/>
      <w:ind w:firstLine="254"/>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00C51"/>
    <w:rPr>
      <w:color w:val="0000FF" w:themeColor="hyperlink"/>
      <w:u w:val="single"/>
    </w:rPr>
  </w:style>
  <w:style w:type="character" w:customStyle="1" w:styleId="Bodytext2">
    <w:name w:val="Body text (2)_"/>
    <w:basedOn w:val="DefaultParagraphFont"/>
    <w:link w:val="Bodytext20"/>
    <w:rsid w:val="009970A5"/>
    <w:rPr>
      <w:rFonts w:ascii="Tahoma" w:eastAsia="Tahoma" w:hAnsi="Tahoma" w:cs="Tahoma"/>
      <w:sz w:val="18"/>
      <w:szCs w:val="18"/>
      <w:shd w:val="clear" w:color="auto" w:fill="FFFFFF"/>
    </w:rPr>
  </w:style>
  <w:style w:type="paragraph" w:customStyle="1" w:styleId="Bodytext20">
    <w:name w:val="Body text (2)"/>
    <w:basedOn w:val="Normal"/>
    <w:link w:val="Bodytext2"/>
    <w:rsid w:val="009970A5"/>
    <w:pPr>
      <w:widowControl w:val="0"/>
      <w:shd w:val="clear" w:color="auto" w:fill="FFFFFF"/>
      <w:spacing w:before="60" w:after="0" w:line="211" w:lineRule="exact"/>
      <w:jc w:val="both"/>
    </w:pPr>
    <w:rPr>
      <w:rFonts w:ascii="Tahoma" w:eastAsia="Tahoma" w:hAnsi="Tahoma" w:cs="Tahoma"/>
      <w:sz w:val="18"/>
      <w:szCs w:val="18"/>
    </w:rPr>
  </w:style>
  <w:style w:type="paragraph" w:styleId="FootnoteText">
    <w:name w:val="footnote text"/>
    <w:basedOn w:val="Normal"/>
    <w:link w:val="FootnoteTextChar"/>
    <w:uiPriority w:val="99"/>
    <w:semiHidden/>
    <w:unhideWhenUsed/>
    <w:rsid w:val="002119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1902"/>
    <w:rPr>
      <w:sz w:val="20"/>
      <w:szCs w:val="20"/>
    </w:rPr>
  </w:style>
  <w:style w:type="character" w:styleId="FootnoteReference">
    <w:name w:val="footnote reference"/>
    <w:basedOn w:val="DefaultParagraphFont"/>
    <w:uiPriority w:val="99"/>
    <w:semiHidden/>
    <w:unhideWhenUsed/>
    <w:rsid w:val="002119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184744">
      <w:bodyDiv w:val="1"/>
      <w:marLeft w:val="0"/>
      <w:marRight w:val="0"/>
      <w:marTop w:val="0"/>
      <w:marBottom w:val="0"/>
      <w:divBdr>
        <w:top w:val="none" w:sz="0" w:space="0" w:color="auto"/>
        <w:left w:val="none" w:sz="0" w:space="0" w:color="auto"/>
        <w:bottom w:val="none" w:sz="0" w:space="0" w:color="auto"/>
        <w:right w:val="none" w:sz="0" w:space="0" w:color="auto"/>
      </w:divBdr>
      <w:divsChild>
        <w:div w:id="559243544">
          <w:marLeft w:val="0"/>
          <w:marRight w:val="0"/>
          <w:marTop w:val="0"/>
          <w:marBottom w:val="0"/>
          <w:divBdr>
            <w:top w:val="none" w:sz="0" w:space="0" w:color="auto"/>
            <w:left w:val="none" w:sz="0" w:space="0" w:color="auto"/>
            <w:bottom w:val="none" w:sz="0" w:space="0" w:color="auto"/>
            <w:right w:val="none" w:sz="0" w:space="0" w:color="auto"/>
          </w:divBdr>
        </w:div>
        <w:div w:id="1972519188">
          <w:marLeft w:val="0"/>
          <w:marRight w:val="0"/>
          <w:marTop w:val="0"/>
          <w:marBottom w:val="0"/>
          <w:divBdr>
            <w:top w:val="none" w:sz="0" w:space="0" w:color="auto"/>
            <w:left w:val="none" w:sz="0" w:space="0" w:color="auto"/>
            <w:bottom w:val="none" w:sz="0" w:space="0" w:color="auto"/>
            <w:right w:val="none" w:sz="0" w:space="0" w:color="auto"/>
          </w:divBdr>
        </w:div>
        <w:div w:id="642193557">
          <w:marLeft w:val="0"/>
          <w:marRight w:val="0"/>
          <w:marTop w:val="0"/>
          <w:marBottom w:val="0"/>
          <w:divBdr>
            <w:top w:val="none" w:sz="0" w:space="0" w:color="auto"/>
            <w:left w:val="none" w:sz="0" w:space="0" w:color="auto"/>
            <w:bottom w:val="none" w:sz="0" w:space="0" w:color="auto"/>
            <w:right w:val="none" w:sz="0" w:space="0" w:color="auto"/>
          </w:divBdr>
        </w:div>
        <w:div w:id="577714028">
          <w:marLeft w:val="0"/>
          <w:marRight w:val="0"/>
          <w:marTop w:val="0"/>
          <w:marBottom w:val="0"/>
          <w:divBdr>
            <w:top w:val="none" w:sz="0" w:space="0" w:color="auto"/>
            <w:left w:val="none" w:sz="0" w:space="0" w:color="auto"/>
            <w:bottom w:val="none" w:sz="0" w:space="0" w:color="auto"/>
            <w:right w:val="none" w:sz="0" w:space="0" w:color="auto"/>
          </w:divBdr>
        </w:div>
        <w:div w:id="1165822589">
          <w:marLeft w:val="0"/>
          <w:marRight w:val="0"/>
          <w:marTop w:val="0"/>
          <w:marBottom w:val="0"/>
          <w:divBdr>
            <w:top w:val="none" w:sz="0" w:space="0" w:color="auto"/>
            <w:left w:val="none" w:sz="0" w:space="0" w:color="auto"/>
            <w:bottom w:val="none" w:sz="0" w:space="0" w:color="auto"/>
            <w:right w:val="none" w:sz="0" w:space="0" w:color="auto"/>
          </w:divBdr>
        </w:div>
        <w:div w:id="1882741228">
          <w:marLeft w:val="0"/>
          <w:marRight w:val="0"/>
          <w:marTop w:val="0"/>
          <w:marBottom w:val="0"/>
          <w:divBdr>
            <w:top w:val="none" w:sz="0" w:space="0" w:color="auto"/>
            <w:left w:val="none" w:sz="0" w:space="0" w:color="auto"/>
            <w:bottom w:val="none" w:sz="0" w:space="0" w:color="auto"/>
            <w:right w:val="none" w:sz="0" w:space="0" w:color="auto"/>
          </w:divBdr>
        </w:div>
        <w:div w:id="1176071046">
          <w:marLeft w:val="0"/>
          <w:marRight w:val="0"/>
          <w:marTop w:val="0"/>
          <w:marBottom w:val="0"/>
          <w:divBdr>
            <w:top w:val="none" w:sz="0" w:space="0" w:color="auto"/>
            <w:left w:val="none" w:sz="0" w:space="0" w:color="auto"/>
            <w:bottom w:val="none" w:sz="0" w:space="0" w:color="auto"/>
            <w:right w:val="none" w:sz="0" w:space="0" w:color="auto"/>
          </w:divBdr>
        </w:div>
        <w:div w:id="748691347">
          <w:marLeft w:val="0"/>
          <w:marRight w:val="0"/>
          <w:marTop w:val="0"/>
          <w:marBottom w:val="0"/>
          <w:divBdr>
            <w:top w:val="none" w:sz="0" w:space="0" w:color="auto"/>
            <w:left w:val="none" w:sz="0" w:space="0" w:color="auto"/>
            <w:bottom w:val="none" w:sz="0" w:space="0" w:color="auto"/>
            <w:right w:val="none" w:sz="0" w:space="0" w:color="auto"/>
          </w:divBdr>
        </w:div>
        <w:div w:id="1491753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pg-ploie&#351;ti.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1815E2F6ED1349B41AA656631C14C3" ma:contentTypeVersion="4" ma:contentTypeDescription="Creați un document nou." ma:contentTypeScope="" ma:versionID="70b76dbea761425d7e0e11a54927eab8">
  <xsd:schema xmlns:xsd="http://www.w3.org/2001/XMLSchema" xmlns:xs="http://www.w3.org/2001/XMLSchema" xmlns:p="http://schemas.microsoft.com/office/2006/metadata/properties" xmlns:ns2="be8e150a-b354-4148-99c2-f80b89556515" xmlns:ns3="554e7037-9ce3-4fb5-96f1-ba3f73fd9458" targetNamespace="http://schemas.microsoft.com/office/2006/metadata/properties" ma:root="true" ma:fieldsID="18e5e780fe4e9e444175a4b490f61d19" ns2:_="" ns3:_="">
    <xsd:import namespace="be8e150a-b354-4148-99c2-f80b89556515"/>
    <xsd:import namespace="554e7037-9ce3-4fb5-96f1-ba3f73fd9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e150a-b354-4148-99c2-f80b895565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e7037-9ce3-4fb5-96f1-ba3f73fd9458" elementFormDefault="qualified">
    <xsd:import namespace="http://schemas.microsoft.com/office/2006/documentManagement/types"/>
    <xsd:import namespace="http://schemas.microsoft.com/office/infopath/2007/PartnerControls"/>
    <xsd:element name="SharedWithUsers" ma:index="10"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2FEC0-7A01-4B8B-B23D-F606C8CD9D11}">
  <ds:schemaRefs>
    <ds:schemaRef ds:uri="http://schemas.microsoft.com/sharepoint/v3/contenttype/forms"/>
  </ds:schemaRefs>
</ds:datastoreItem>
</file>

<file path=customXml/itemProps2.xml><?xml version="1.0" encoding="utf-8"?>
<ds:datastoreItem xmlns:ds="http://schemas.openxmlformats.org/officeDocument/2006/customXml" ds:itemID="{C4325DE2-F6C6-4D9E-AEB2-AC5B80381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e150a-b354-4148-99c2-f80b89556515"/>
    <ds:schemaRef ds:uri="554e7037-9ce3-4fb5-96f1-ba3f73fd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620E9-454E-4B62-BCC3-76D2AC098A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7139BC-954E-419C-861B-7F2789403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506</Words>
  <Characters>2935</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OfficePower</dc:creator>
  <cp:lastModifiedBy>Cristina</cp:lastModifiedBy>
  <cp:revision>3</cp:revision>
  <cp:lastPrinted>2018-07-02T12:42:00Z</cp:lastPrinted>
  <dcterms:created xsi:type="dcterms:W3CDTF">2025-11-19T13:17:00Z</dcterms:created>
  <dcterms:modified xsi:type="dcterms:W3CDTF">2025-11-19T13:19:00Z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0x010100AD1815E2F6ED1349B41AA656631C14C3</vt:lpwstr>
  </property>
</Properties>
</file>